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B0" w:rsidRDefault="00A35DB0" w:rsidP="0025352D">
      <w:pPr>
        <w:rPr>
          <w:spacing w:val="-20"/>
          <w:sz w:val="10"/>
          <w:szCs w:val="10"/>
        </w:rPr>
      </w:pPr>
      <w:r>
        <w:pict>
          <v:group id="head" o:spid="_x0000_s1026" editas="canvas" style="position:absolute;left:0;text-align:left;margin-left:-54pt;margin-top:-46.8pt;width:549.15pt;height:75.5pt;z-index:251659264" coordorigin="1257,5108" coordsize="10983,15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57;top:5108;width:10983;height:1510" o:preferrelative="f" fillcolor="red" strokecolor="red" strokeweight="6pt">
              <v:fill o:detectmouseclick="t"/>
              <v:path o:extrusionok="t" o:connecttype="none"/>
            </v:shape>
            <v:shapetype id="_x0000_t202" coordsize="21600,21600" o:spt="202" path="m,l,21600r21600,l21600,xe">
              <v:stroke joinstyle="miter"/>
              <v:path gradientshapeok="t" o:connecttype="rect"/>
            </v:shapetype>
            <v:shape id="M_qianfaren" o:spid="_x0000_s1028" type="#_x0000_t202" style="position:absolute;left:8637;top:5264;width:3600;height:624" stroked="f">
              <v:textbox style="mso-next-textbox:#M_qianfaren">
                <w:txbxContent>
                  <w:p w:rsidR="00A35DB0" w:rsidRDefault="00A35DB0" w:rsidP="00507F4A">
                    <w:pPr>
                      <w:rPr>
                        <w:color w:val="FFFFFF"/>
                        <w:szCs w:val="32"/>
                      </w:rPr>
                    </w:pPr>
                  </w:p>
                </w:txbxContent>
              </v:textbox>
            </v:shape>
            <v:shape id="sign" o:spid="_x0000_s1029" type="#_x0000_t202" style="position:absolute;left:2400;top:5420;width:8640;height:1092;mso-position-horizontal-relative:char;mso-position-vertical-relative:line" stroked="f">
              <v:textbox style="mso-next-textbox:#sign" inset=",10pt,,0">
                <w:txbxContent>
                  <w:p w:rsidR="00A35DB0" w:rsidRPr="00507F4A" w:rsidRDefault="00A35DB0" w:rsidP="00507F4A">
                    <w:pPr>
                      <w:spacing w:line="800" w:lineRule="exact"/>
                      <w:ind w:rightChars="11" w:right="23"/>
                      <w:jc w:val="distribute"/>
                      <w:rPr>
                        <w:rFonts w:ascii="方正小标宋简体" w:eastAsia="方正小标宋简体" w:hint="eastAsia"/>
                        <w:color w:val="FF3300"/>
                        <w:sz w:val="76"/>
                        <w:szCs w:val="76"/>
                      </w:rPr>
                    </w:pPr>
                    <w:r w:rsidRPr="00507F4A">
                      <w:rPr>
                        <w:rFonts w:ascii="方正小标宋简体" w:eastAsia="方正小标宋简体" w:hint="eastAsia"/>
                        <w:color w:val="FF3300"/>
                        <w:spacing w:val="-50"/>
                        <w:sz w:val="76"/>
                        <w:szCs w:val="76"/>
                      </w:rPr>
                      <w:t>广州市教育</w:t>
                    </w:r>
                    <w:r w:rsidRPr="00507F4A">
                      <w:rPr>
                        <w:rFonts w:ascii="方正小标宋简体" w:eastAsia="方正小标宋简体" w:hint="eastAsia"/>
                        <w:color w:val="FF3300"/>
                        <w:sz w:val="76"/>
                        <w:szCs w:val="76"/>
                      </w:rPr>
                      <w:t>局</w:t>
                    </w:r>
                  </w:p>
                </w:txbxContent>
              </v:textbox>
            </v:shape>
            <v:line id="_x0000_s1030" style="position:absolute" from="1977,6617" to="11517,6618" strokecolor="#f30" strokeweight="4.5pt">
              <v:stroke linestyle="thickThin"/>
            </v:line>
          </v:group>
        </w:pict>
      </w:r>
      <w:r>
        <w:pict>
          <v:line id="_x0000_s1032" style="position:absolute;left:0;text-align:left;z-index:251661312;mso-position-horizontal-relative:page;mso-position-vertical-relative:margin" from="53.85pt,810.9pt" to="535.75pt,810.9pt" o:allowincell="f" strokecolor="#f00000" strokeweight="3.75pt">
            <w10:wrap anchorx="page" anchory="margin"/>
            <w10:anchorlock/>
          </v:line>
        </w:pict>
      </w:r>
      <w:r>
        <w:pict>
          <v:line id="_x0000_s1031" style="position:absolute;left:0;text-align:left;z-index:251660288;mso-position-vertical-relative:page" from="-36pt,878.95pt" to="445.9pt,878.95pt" o:allowincell="f" strokecolor="#f00000">
            <w10:wrap anchory="page"/>
            <w10:anchorlock/>
          </v:line>
        </w:pict>
      </w:r>
    </w:p>
    <w:p w:rsidR="00A35DB0" w:rsidRDefault="00A35DB0" w:rsidP="0025352D">
      <w:pPr>
        <w:rPr>
          <w:spacing w:val="-20"/>
          <w:sz w:val="10"/>
          <w:szCs w:val="10"/>
        </w:rPr>
      </w:pPr>
    </w:p>
    <w:p w:rsidR="00A35DB0" w:rsidRPr="004953CD" w:rsidRDefault="00A35DB0" w:rsidP="0024746F">
      <w:pPr>
        <w:snapToGrid w:val="0"/>
        <w:spacing w:line="540" w:lineRule="exact"/>
        <w:rPr>
          <w:rFonts w:eastAsia="仿宋_GB2312" w:hint="eastAsia"/>
          <w:snapToGrid w:val="0"/>
          <w:kern w:val="0"/>
          <w:sz w:val="32"/>
          <w:szCs w:val="32"/>
        </w:rPr>
      </w:pPr>
    </w:p>
    <w:p w:rsidR="00A35DB0" w:rsidRPr="004953CD" w:rsidRDefault="00A35DB0" w:rsidP="0024746F">
      <w:pPr>
        <w:snapToGrid w:val="0"/>
        <w:spacing w:line="540" w:lineRule="exact"/>
        <w:jc w:val="right"/>
        <w:rPr>
          <w:rFonts w:eastAsia="仿宋_GB2312"/>
          <w:snapToGrid w:val="0"/>
          <w:kern w:val="0"/>
          <w:sz w:val="32"/>
          <w:szCs w:val="32"/>
        </w:rPr>
      </w:pPr>
      <w:r w:rsidRPr="004953CD">
        <w:rPr>
          <w:rFonts w:eastAsia="仿宋_GB2312"/>
          <w:snapToGrid w:val="0"/>
          <w:kern w:val="0"/>
          <w:sz w:val="32"/>
          <w:szCs w:val="32"/>
        </w:rPr>
        <w:t>穗教科〔</w:t>
      </w:r>
      <w:r w:rsidRPr="004953CD">
        <w:rPr>
          <w:rFonts w:eastAsia="仿宋_GB2312"/>
          <w:snapToGrid w:val="0"/>
          <w:kern w:val="0"/>
          <w:sz w:val="32"/>
          <w:szCs w:val="32"/>
        </w:rPr>
        <w:t>2017</w:t>
      </w:r>
      <w:r w:rsidRPr="004953CD">
        <w:rPr>
          <w:rFonts w:eastAsia="仿宋_GB2312"/>
          <w:snapToGrid w:val="0"/>
          <w:kern w:val="0"/>
          <w:sz w:val="32"/>
          <w:szCs w:val="32"/>
        </w:rPr>
        <w:t>〕</w:t>
      </w:r>
      <w:r w:rsidRPr="004953CD">
        <w:rPr>
          <w:rFonts w:eastAsia="仿宋_GB2312"/>
          <w:snapToGrid w:val="0"/>
          <w:kern w:val="0"/>
          <w:sz w:val="32"/>
          <w:szCs w:val="32"/>
        </w:rPr>
        <w:t>26</w:t>
      </w:r>
      <w:r w:rsidRPr="004953CD">
        <w:rPr>
          <w:rFonts w:eastAsia="仿宋_GB2312"/>
          <w:snapToGrid w:val="0"/>
          <w:kern w:val="0"/>
          <w:sz w:val="32"/>
          <w:szCs w:val="32"/>
        </w:rPr>
        <w:t>号</w:t>
      </w:r>
    </w:p>
    <w:p w:rsidR="00A35DB0" w:rsidRPr="004953CD" w:rsidRDefault="00A35DB0" w:rsidP="0024746F">
      <w:pPr>
        <w:widowControl/>
        <w:snapToGrid w:val="0"/>
        <w:spacing w:line="540" w:lineRule="exact"/>
        <w:rPr>
          <w:rFonts w:hint="eastAsia"/>
          <w:b/>
          <w:bCs/>
          <w:snapToGrid w:val="0"/>
          <w:kern w:val="0"/>
          <w:sz w:val="44"/>
          <w:szCs w:val="44"/>
        </w:rPr>
      </w:pPr>
    </w:p>
    <w:p w:rsidR="00A35DB0" w:rsidRPr="004953CD" w:rsidRDefault="00A35DB0" w:rsidP="0024746F">
      <w:pPr>
        <w:widowControl/>
        <w:snapToGrid w:val="0"/>
        <w:spacing w:line="540" w:lineRule="exact"/>
        <w:rPr>
          <w:rFonts w:hint="eastAsia"/>
          <w:b/>
          <w:bCs/>
          <w:snapToGrid w:val="0"/>
          <w:kern w:val="0"/>
          <w:sz w:val="44"/>
          <w:szCs w:val="44"/>
        </w:rPr>
      </w:pPr>
    </w:p>
    <w:p w:rsidR="00A35DB0" w:rsidRDefault="00A35DB0" w:rsidP="0024746F">
      <w:pPr>
        <w:widowControl/>
        <w:snapToGrid w:val="0"/>
        <w:spacing w:line="540" w:lineRule="exact"/>
        <w:jc w:val="center"/>
        <w:rPr>
          <w:rFonts w:ascii="方正小标宋简体" w:eastAsia="方正小标宋简体" w:hint="eastAsia"/>
          <w:bCs/>
          <w:snapToGrid w:val="0"/>
          <w:kern w:val="0"/>
          <w:sz w:val="44"/>
          <w:szCs w:val="44"/>
        </w:rPr>
      </w:pPr>
      <w:r w:rsidRPr="004953CD">
        <w:rPr>
          <w:rFonts w:ascii="方正小标宋简体" w:eastAsia="方正小标宋简体" w:hint="eastAsia"/>
          <w:bCs/>
          <w:snapToGrid w:val="0"/>
          <w:kern w:val="0"/>
          <w:sz w:val="44"/>
          <w:szCs w:val="44"/>
        </w:rPr>
        <w:t>广州市教育局关于申报广州市教育科学</w:t>
      </w:r>
    </w:p>
    <w:p w:rsidR="00A35DB0" w:rsidRPr="004953CD" w:rsidRDefault="00A35DB0" w:rsidP="0024746F">
      <w:pPr>
        <w:widowControl/>
        <w:snapToGrid w:val="0"/>
        <w:spacing w:line="540" w:lineRule="exact"/>
        <w:jc w:val="center"/>
        <w:rPr>
          <w:rFonts w:ascii="方正小标宋简体" w:eastAsia="方正小标宋简体" w:hint="eastAsia"/>
          <w:snapToGrid w:val="0"/>
          <w:kern w:val="0"/>
          <w:sz w:val="44"/>
          <w:szCs w:val="44"/>
        </w:rPr>
      </w:pPr>
      <w:r w:rsidRPr="004953CD">
        <w:rPr>
          <w:rFonts w:ascii="方正小标宋简体" w:eastAsia="方正小标宋简体" w:hint="eastAsia"/>
          <w:bCs/>
          <w:snapToGrid w:val="0"/>
          <w:kern w:val="0"/>
          <w:sz w:val="44"/>
          <w:szCs w:val="44"/>
        </w:rPr>
        <w:t>规划2017年度课题的通知</w:t>
      </w:r>
    </w:p>
    <w:p w:rsidR="00A35DB0" w:rsidRPr="004953CD" w:rsidRDefault="00A35DB0" w:rsidP="0024746F">
      <w:pPr>
        <w:adjustRightInd w:val="0"/>
        <w:snapToGrid w:val="0"/>
        <w:spacing w:line="540" w:lineRule="exact"/>
        <w:rPr>
          <w:rFonts w:eastAsia="仿宋_GB2312"/>
          <w:snapToGrid w:val="0"/>
          <w:kern w:val="0"/>
        </w:rPr>
      </w:pPr>
    </w:p>
    <w:p w:rsidR="00A35DB0" w:rsidRPr="004953CD" w:rsidRDefault="00A35DB0" w:rsidP="0024746F">
      <w:pPr>
        <w:widowControl/>
        <w:adjustRightInd w:val="0"/>
        <w:snapToGrid w:val="0"/>
        <w:spacing w:line="540" w:lineRule="exact"/>
        <w:rPr>
          <w:rFonts w:eastAsia="仿宋_GB2312"/>
          <w:snapToGrid w:val="0"/>
          <w:kern w:val="0"/>
          <w:sz w:val="32"/>
          <w:szCs w:val="32"/>
        </w:rPr>
      </w:pPr>
      <w:r w:rsidRPr="004953CD">
        <w:rPr>
          <w:rFonts w:eastAsia="仿宋_GB2312"/>
          <w:snapToGrid w:val="0"/>
          <w:kern w:val="0"/>
          <w:sz w:val="32"/>
          <w:szCs w:val="32"/>
        </w:rPr>
        <w:t>市属各高校，各区教育局，局属各单位</w:t>
      </w:r>
      <w:r w:rsidRPr="004953CD">
        <w:rPr>
          <w:rFonts w:eastAsia="仿宋_GB2312" w:hint="eastAsia"/>
          <w:snapToGrid w:val="0"/>
          <w:kern w:val="0"/>
          <w:sz w:val="32"/>
          <w:szCs w:val="32"/>
        </w:rPr>
        <w:t>，各</w:t>
      </w:r>
      <w:r w:rsidRPr="004953CD">
        <w:rPr>
          <w:rFonts w:eastAsia="仿宋_GB2312"/>
          <w:snapToGrid w:val="0"/>
          <w:kern w:val="0"/>
          <w:sz w:val="32"/>
          <w:szCs w:val="32"/>
        </w:rPr>
        <w:t>有关单位：</w:t>
      </w:r>
    </w:p>
    <w:p w:rsidR="00A35DB0" w:rsidRPr="004953CD" w:rsidRDefault="00A35DB0" w:rsidP="0024746F">
      <w:pPr>
        <w:widowControl/>
        <w:adjustRightInd w:val="0"/>
        <w:snapToGrid w:val="0"/>
        <w:spacing w:line="540" w:lineRule="exact"/>
        <w:ind w:firstLineChars="200" w:firstLine="640"/>
        <w:rPr>
          <w:rFonts w:eastAsia="仿宋_GB2312"/>
          <w:snapToGrid w:val="0"/>
          <w:kern w:val="0"/>
          <w:sz w:val="32"/>
          <w:szCs w:val="32"/>
        </w:rPr>
      </w:pPr>
      <w:r w:rsidRPr="004953CD">
        <w:rPr>
          <w:rFonts w:eastAsia="仿宋_GB2312" w:hint="eastAsia"/>
          <w:snapToGrid w:val="0"/>
          <w:kern w:val="0"/>
          <w:sz w:val="32"/>
          <w:szCs w:val="32"/>
          <w:shd w:val="clear" w:color="auto" w:fill="FFFFFF"/>
        </w:rPr>
        <w:t>为发挥教育科研的引领作用，加强对</w:t>
      </w:r>
      <w:r w:rsidRPr="00783F83">
        <w:rPr>
          <w:rFonts w:eastAsia="仿宋_GB2312"/>
          <w:snapToGrid w:val="0"/>
          <w:kern w:val="0"/>
          <w:sz w:val="32"/>
          <w:szCs w:val="32"/>
        </w:rPr>
        <w:t>广州市教育改革与发展面临的重大理论与实际问题的研究，促进广州教育全面上水平，</w:t>
      </w:r>
      <w:r w:rsidRPr="004953CD">
        <w:rPr>
          <w:rFonts w:eastAsia="仿宋_GB2312" w:hint="eastAsia"/>
          <w:snapToGrid w:val="0"/>
          <w:kern w:val="0"/>
          <w:sz w:val="32"/>
          <w:szCs w:val="32"/>
          <w:shd w:val="clear" w:color="auto" w:fill="FFFFFF"/>
        </w:rPr>
        <w:t>我局</w:t>
      </w:r>
      <w:r w:rsidRPr="004953CD">
        <w:rPr>
          <w:rFonts w:eastAsia="仿宋_GB2312"/>
          <w:snapToGrid w:val="0"/>
          <w:kern w:val="0"/>
          <w:sz w:val="32"/>
          <w:szCs w:val="32"/>
          <w:shd w:val="clear" w:color="auto" w:fill="FFFFFF"/>
        </w:rPr>
        <w:t>决定</w:t>
      </w:r>
      <w:r w:rsidRPr="004953CD">
        <w:rPr>
          <w:rFonts w:eastAsia="仿宋_GB2312" w:hint="eastAsia"/>
          <w:snapToGrid w:val="0"/>
          <w:kern w:val="0"/>
          <w:sz w:val="32"/>
          <w:szCs w:val="32"/>
          <w:shd w:val="clear" w:color="auto" w:fill="FFFFFF"/>
        </w:rPr>
        <w:t>组织</w:t>
      </w:r>
      <w:r w:rsidRPr="004953CD">
        <w:rPr>
          <w:rFonts w:eastAsia="仿宋_GB2312"/>
          <w:snapToGrid w:val="0"/>
          <w:kern w:val="0"/>
          <w:sz w:val="32"/>
          <w:szCs w:val="32"/>
          <w:shd w:val="clear" w:color="auto" w:fill="FFFFFF"/>
        </w:rPr>
        <w:t>广州市教育科学规划</w:t>
      </w:r>
      <w:r w:rsidRPr="004953CD">
        <w:rPr>
          <w:rFonts w:eastAsia="仿宋_GB2312"/>
          <w:snapToGrid w:val="0"/>
          <w:kern w:val="0"/>
          <w:sz w:val="32"/>
          <w:szCs w:val="32"/>
          <w:shd w:val="clear" w:color="auto" w:fill="FFFFFF"/>
        </w:rPr>
        <w:t>201</w:t>
      </w:r>
      <w:r w:rsidRPr="004953CD">
        <w:rPr>
          <w:rFonts w:eastAsia="仿宋_GB2312" w:hint="eastAsia"/>
          <w:snapToGrid w:val="0"/>
          <w:kern w:val="0"/>
          <w:sz w:val="32"/>
          <w:szCs w:val="32"/>
          <w:shd w:val="clear" w:color="auto" w:fill="FFFFFF"/>
        </w:rPr>
        <w:t>7</w:t>
      </w:r>
      <w:r w:rsidRPr="004953CD">
        <w:rPr>
          <w:rFonts w:eastAsia="仿宋_GB2312"/>
          <w:snapToGrid w:val="0"/>
          <w:kern w:val="0"/>
          <w:sz w:val="32"/>
          <w:szCs w:val="32"/>
          <w:shd w:val="clear" w:color="auto" w:fill="FFFFFF"/>
        </w:rPr>
        <w:t>年度课题申报工作</w:t>
      </w:r>
      <w:r w:rsidRPr="004953CD">
        <w:rPr>
          <w:rFonts w:eastAsia="仿宋_GB2312" w:hint="eastAsia"/>
          <w:snapToGrid w:val="0"/>
          <w:kern w:val="0"/>
          <w:sz w:val="32"/>
          <w:szCs w:val="32"/>
          <w:shd w:val="clear" w:color="auto" w:fill="FFFFFF"/>
        </w:rPr>
        <w:t>，并</w:t>
      </w:r>
      <w:r w:rsidRPr="004953CD">
        <w:rPr>
          <w:rFonts w:eastAsia="仿宋_GB2312"/>
          <w:snapToGrid w:val="0"/>
          <w:kern w:val="0"/>
          <w:sz w:val="32"/>
          <w:szCs w:val="32"/>
          <w:shd w:val="clear" w:color="auto" w:fill="FFFFFF"/>
        </w:rPr>
        <w:t>就有关事项通知如下：</w:t>
      </w:r>
    </w:p>
    <w:p w:rsidR="00A35DB0" w:rsidRPr="004953CD" w:rsidRDefault="00A35DB0" w:rsidP="0024746F">
      <w:pPr>
        <w:widowControl/>
        <w:adjustRightInd w:val="0"/>
        <w:snapToGrid w:val="0"/>
        <w:spacing w:line="540" w:lineRule="exact"/>
        <w:ind w:firstLineChars="196" w:firstLine="627"/>
        <w:rPr>
          <w:rFonts w:ascii="黑体" w:eastAsia="黑体" w:hAnsi="黑体"/>
          <w:snapToGrid w:val="0"/>
          <w:kern w:val="0"/>
          <w:sz w:val="32"/>
          <w:szCs w:val="32"/>
          <w:shd w:val="clear" w:color="auto" w:fill="FFFFFF"/>
        </w:rPr>
      </w:pPr>
      <w:r w:rsidRPr="004953CD">
        <w:rPr>
          <w:rFonts w:ascii="黑体" w:eastAsia="黑体" w:hAnsi="黑体"/>
          <w:snapToGrid w:val="0"/>
          <w:kern w:val="0"/>
          <w:sz w:val="32"/>
          <w:szCs w:val="32"/>
          <w:shd w:val="clear" w:color="auto" w:fill="FFFFFF"/>
        </w:rPr>
        <w:t>一、</w:t>
      </w:r>
      <w:r w:rsidRPr="004953CD">
        <w:rPr>
          <w:rFonts w:ascii="黑体" w:eastAsia="黑体" w:hAnsi="黑体" w:hint="eastAsia"/>
          <w:snapToGrid w:val="0"/>
          <w:kern w:val="0"/>
          <w:sz w:val="32"/>
          <w:szCs w:val="32"/>
          <w:shd w:val="clear" w:color="auto" w:fill="FFFFFF"/>
        </w:rPr>
        <w:t>指导思想</w:t>
      </w:r>
    </w:p>
    <w:p w:rsidR="00A35DB0" w:rsidRPr="004953CD" w:rsidRDefault="00A35DB0" w:rsidP="0024746F">
      <w:pPr>
        <w:widowControl/>
        <w:adjustRightInd w:val="0"/>
        <w:snapToGrid w:val="0"/>
        <w:spacing w:line="540" w:lineRule="exact"/>
        <w:ind w:firstLineChars="200" w:firstLine="640"/>
        <w:rPr>
          <w:rFonts w:eastAsia="仿宋_GB2312" w:hint="eastAsia"/>
          <w:snapToGrid w:val="0"/>
          <w:kern w:val="0"/>
          <w:sz w:val="32"/>
          <w:szCs w:val="32"/>
        </w:rPr>
      </w:pPr>
      <w:bookmarkStart w:id="0" w:name="_GoBack"/>
      <w:r>
        <w:rPr>
          <w:rFonts w:eastAsia="仿宋_GB2312"/>
          <w:noProof/>
          <w:kern w:val="0"/>
          <w:sz w:val="32"/>
          <w:szCs w:val="32"/>
        </w:rPr>
        <w:pict>
          <v:line id="_x0000_s1033" style="position:absolute;left:0;text-align:left;z-index:251662336" from="-18pt,313.05pt" to="459pt,313.05pt" strokecolor="#f30" strokeweight="4.5pt">
            <v:stroke linestyle="thinThick"/>
            <w10:wrap type="square"/>
          </v:line>
        </w:pict>
      </w:r>
      <w:bookmarkEnd w:id="0"/>
      <w:r w:rsidRPr="004953CD">
        <w:rPr>
          <w:rFonts w:eastAsia="仿宋_GB2312"/>
          <w:snapToGrid w:val="0"/>
          <w:kern w:val="0"/>
          <w:sz w:val="32"/>
          <w:szCs w:val="32"/>
        </w:rPr>
        <w:t>全面贯彻党的十八大、十八届三中、四中、五中</w:t>
      </w:r>
      <w:r w:rsidRPr="004953CD">
        <w:rPr>
          <w:rFonts w:eastAsia="仿宋_GB2312" w:hint="eastAsia"/>
          <w:snapToGrid w:val="0"/>
          <w:kern w:val="0"/>
          <w:sz w:val="32"/>
          <w:szCs w:val="32"/>
        </w:rPr>
        <w:t>、六中</w:t>
      </w:r>
      <w:r w:rsidRPr="004953CD">
        <w:rPr>
          <w:rFonts w:eastAsia="仿宋_GB2312"/>
          <w:snapToGrid w:val="0"/>
          <w:kern w:val="0"/>
          <w:sz w:val="32"/>
          <w:szCs w:val="32"/>
        </w:rPr>
        <w:t>全会和习近平总书记系列重要讲话精神，坚持</w:t>
      </w:r>
      <w:r w:rsidRPr="004953CD">
        <w:rPr>
          <w:rFonts w:eastAsia="仿宋_GB2312" w:hint="eastAsia"/>
          <w:snapToGrid w:val="0"/>
          <w:kern w:val="0"/>
          <w:sz w:val="32"/>
          <w:szCs w:val="32"/>
        </w:rPr>
        <w:t>“</w:t>
      </w:r>
      <w:r w:rsidRPr="004953CD">
        <w:rPr>
          <w:rFonts w:eastAsia="仿宋_GB2312"/>
          <w:snapToGrid w:val="0"/>
          <w:kern w:val="0"/>
          <w:sz w:val="32"/>
          <w:szCs w:val="32"/>
        </w:rPr>
        <w:t>四个全面</w:t>
      </w:r>
      <w:r w:rsidRPr="004953CD">
        <w:rPr>
          <w:rFonts w:eastAsia="仿宋_GB2312" w:hint="eastAsia"/>
          <w:snapToGrid w:val="0"/>
          <w:kern w:val="0"/>
          <w:sz w:val="32"/>
          <w:szCs w:val="32"/>
        </w:rPr>
        <w:t>”</w:t>
      </w:r>
      <w:r w:rsidRPr="004953CD">
        <w:rPr>
          <w:rFonts w:eastAsia="仿宋_GB2312"/>
          <w:snapToGrid w:val="0"/>
          <w:kern w:val="0"/>
          <w:sz w:val="32"/>
          <w:szCs w:val="32"/>
        </w:rPr>
        <w:t>战略布局和</w:t>
      </w:r>
      <w:r w:rsidRPr="004953CD">
        <w:rPr>
          <w:rFonts w:eastAsia="仿宋_GB2312" w:hint="eastAsia"/>
          <w:snapToGrid w:val="0"/>
          <w:kern w:val="0"/>
          <w:sz w:val="32"/>
          <w:szCs w:val="32"/>
        </w:rPr>
        <w:t>“</w:t>
      </w:r>
      <w:r w:rsidRPr="004953CD">
        <w:rPr>
          <w:rFonts w:eastAsia="仿宋_GB2312"/>
          <w:snapToGrid w:val="0"/>
          <w:kern w:val="0"/>
          <w:sz w:val="32"/>
          <w:szCs w:val="32"/>
        </w:rPr>
        <w:t>创新、协调、绿色、开放、共享</w:t>
      </w:r>
      <w:r w:rsidRPr="004953CD">
        <w:rPr>
          <w:rFonts w:eastAsia="仿宋_GB2312" w:hint="eastAsia"/>
          <w:snapToGrid w:val="0"/>
          <w:kern w:val="0"/>
          <w:sz w:val="32"/>
          <w:szCs w:val="32"/>
        </w:rPr>
        <w:t>”</w:t>
      </w:r>
      <w:r w:rsidRPr="004953CD">
        <w:rPr>
          <w:rFonts w:eastAsia="仿宋_GB2312"/>
          <w:snapToGrid w:val="0"/>
          <w:kern w:val="0"/>
          <w:sz w:val="32"/>
          <w:szCs w:val="32"/>
        </w:rPr>
        <w:t>五大发展理念，围绕国家重要中心城市和</w:t>
      </w:r>
      <w:r w:rsidRPr="004953CD">
        <w:rPr>
          <w:rFonts w:eastAsia="仿宋_GB2312" w:hint="eastAsia"/>
          <w:snapToGrid w:val="0"/>
          <w:kern w:val="0"/>
          <w:sz w:val="32"/>
          <w:szCs w:val="32"/>
        </w:rPr>
        <w:t>“</w:t>
      </w:r>
      <w:r w:rsidRPr="004953CD">
        <w:rPr>
          <w:rFonts w:eastAsia="仿宋_GB2312"/>
          <w:snapToGrid w:val="0"/>
          <w:kern w:val="0"/>
          <w:sz w:val="32"/>
          <w:szCs w:val="32"/>
        </w:rPr>
        <w:t>三中心</w:t>
      </w:r>
      <w:proofErr w:type="gramStart"/>
      <w:r w:rsidRPr="004953CD">
        <w:rPr>
          <w:rFonts w:eastAsia="仿宋_GB2312"/>
          <w:snapToGrid w:val="0"/>
          <w:kern w:val="0"/>
          <w:sz w:val="32"/>
          <w:szCs w:val="32"/>
        </w:rPr>
        <w:t>一</w:t>
      </w:r>
      <w:proofErr w:type="gramEnd"/>
      <w:r w:rsidRPr="004953CD">
        <w:rPr>
          <w:rFonts w:eastAsia="仿宋_GB2312"/>
          <w:snapToGrid w:val="0"/>
          <w:kern w:val="0"/>
          <w:sz w:val="32"/>
          <w:szCs w:val="32"/>
        </w:rPr>
        <w:t>体系</w:t>
      </w:r>
      <w:r w:rsidRPr="004953CD">
        <w:rPr>
          <w:rFonts w:eastAsia="仿宋_GB2312" w:hint="eastAsia"/>
          <w:snapToGrid w:val="0"/>
          <w:kern w:val="0"/>
          <w:sz w:val="32"/>
          <w:szCs w:val="32"/>
        </w:rPr>
        <w:t>”</w:t>
      </w:r>
      <w:r w:rsidRPr="004953CD">
        <w:rPr>
          <w:rFonts w:eastAsia="仿宋_GB2312"/>
          <w:snapToGrid w:val="0"/>
          <w:kern w:val="0"/>
          <w:sz w:val="32"/>
          <w:szCs w:val="32"/>
        </w:rPr>
        <w:t>、</w:t>
      </w:r>
      <w:r w:rsidRPr="004953CD">
        <w:rPr>
          <w:rFonts w:eastAsia="仿宋_GB2312" w:hint="eastAsia"/>
          <w:snapToGrid w:val="0"/>
          <w:kern w:val="0"/>
          <w:sz w:val="32"/>
          <w:szCs w:val="32"/>
        </w:rPr>
        <w:t>建设枢纽</w:t>
      </w:r>
      <w:proofErr w:type="gramStart"/>
      <w:r w:rsidRPr="004953CD">
        <w:rPr>
          <w:rFonts w:eastAsia="仿宋_GB2312" w:hint="eastAsia"/>
          <w:snapToGrid w:val="0"/>
          <w:kern w:val="0"/>
          <w:sz w:val="32"/>
          <w:szCs w:val="32"/>
        </w:rPr>
        <w:t>型网络</w:t>
      </w:r>
      <w:proofErr w:type="gramEnd"/>
      <w:r w:rsidRPr="004953CD">
        <w:rPr>
          <w:rFonts w:eastAsia="仿宋_GB2312" w:hint="eastAsia"/>
          <w:snapToGrid w:val="0"/>
          <w:kern w:val="0"/>
          <w:sz w:val="32"/>
          <w:szCs w:val="32"/>
        </w:rPr>
        <w:t>城市</w:t>
      </w:r>
      <w:r w:rsidRPr="004953CD">
        <w:rPr>
          <w:rFonts w:eastAsia="仿宋_GB2312"/>
          <w:snapToGrid w:val="0"/>
          <w:kern w:val="0"/>
          <w:sz w:val="32"/>
          <w:szCs w:val="32"/>
        </w:rPr>
        <w:t>的战略</w:t>
      </w:r>
      <w:r w:rsidRPr="004953CD">
        <w:rPr>
          <w:rFonts w:eastAsia="仿宋_GB2312" w:hint="eastAsia"/>
          <w:snapToGrid w:val="0"/>
          <w:kern w:val="0"/>
          <w:sz w:val="32"/>
          <w:szCs w:val="32"/>
        </w:rPr>
        <w:t>定位</w:t>
      </w:r>
      <w:r w:rsidRPr="004953CD">
        <w:rPr>
          <w:rFonts w:eastAsia="仿宋_GB2312"/>
          <w:snapToGrid w:val="0"/>
          <w:kern w:val="0"/>
          <w:sz w:val="32"/>
          <w:szCs w:val="32"/>
        </w:rPr>
        <w:t>，按照市委市政府关于</w:t>
      </w:r>
      <w:r w:rsidRPr="004953CD">
        <w:rPr>
          <w:rFonts w:eastAsia="仿宋_GB2312" w:hint="eastAsia"/>
          <w:snapToGrid w:val="0"/>
          <w:kern w:val="0"/>
          <w:sz w:val="32"/>
          <w:szCs w:val="32"/>
        </w:rPr>
        <w:t>“</w:t>
      </w:r>
      <w:r w:rsidRPr="004953CD">
        <w:rPr>
          <w:rFonts w:eastAsia="仿宋_GB2312"/>
          <w:snapToGrid w:val="0"/>
          <w:kern w:val="0"/>
          <w:sz w:val="32"/>
          <w:szCs w:val="32"/>
        </w:rPr>
        <w:t>全面上水平、全国有影响</w:t>
      </w:r>
      <w:r w:rsidRPr="004953CD">
        <w:rPr>
          <w:rFonts w:eastAsia="仿宋_GB2312" w:hint="eastAsia"/>
          <w:snapToGrid w:val="0"/>
          <w:kern w:val="0"/>
          <w:sz w:val="32"/>
          <w:szCs w:val="32"/>
        </w:rPr>
        <w:t>”</w:t>
      </w:r>
      <w:r w:rsidRPr="004953CD">
        <w:rPr>
          <w:rFonts w:eastAsia="仿宋_GB2312"/>
          <w:snapToGrid w:val="0"/>
          <w:kern w:val="0"/>
          <w:sz w:val="32"/>
          <w:szCs w:val="32"/>
        </w:rPr>
        <w:t>要求，</w:t>
      </w:r>
      <w:r w:rsidRPr="004953CD">
        <w:rPr>
          <w:rFonts w:eastAsia="仿宋_GB2312"/>
          <w:snapToGrid w:val="0"/>
          <w:kern w:val="0"/>
          <w:sz w:val="32"/>
          <w:szCs w:val="32"/>
          <w:shd w:val="clear" w:color="auto" w:fill="FFFFFF"/>
        </w:rPr>
        <w:t>紧紧围绕我市推进教育现代化进程中教育改革与发展的</w:t>
      </w:r>
      <w:r w:rsidRPr="004953CD">
        <w:rPr>
          <w:rFonts w:eastAsia="仿宋_GB2312" w:hint="eastAsia"/>
          <w:snapToGrid w:val="0"/>
          <w:kern w:val="0"/>
          <w:sz w:val="32"/>
          <w:szCs w:val="32"/>
          <w:shd w:val="clear" w:color="auto" w:fill="FFFFFF"/>
        </w:rPr>
        <w:t>重点、</w:t>
      </w:r>
      <w:r w:rsidRPr="004953CD">
        <w:rPr>
          <w:rFonts w:eastAsia="仿宋_GB2312"/>
          <w:snapToGrid w:val="0"/>
          <w:kern w:val="0"/>
          <w:sz w:val="32"/>
          <w:szCs w:val="32"/>
          <w:shd w:val="clear" w:color="auto" w:fill="FFFFFF"/>
        </w:rPr>
        <w:t>热点、难点、疑点问题，加强发展战略研究，突出应用研究和对策实证研究，</w:t>
      </w:r>
      <w:r w:rsidRPr="004953CD">
        <w:rPr>
          <w:rFonts w:eastAsia="仿宋_GB2312" w:hint="eastAsia"/>
          <w:snapToGrid w:val="0"/>
          <w:kern w:val="0"/>
          <w:sz w:val="32"/>
          <w:szCs w:val="32"/>
          <w:shd w:val="clear" w:color="auto" w:fill="FFFFFF"/>
        </w:rPr>
        <w:t>充分发挥教育科研“</w:t>
      </w:r>
      <w:r w:rsidRPr="004953CD">
        <w:rPr>
          <w:rFonts w:eastAsia="仿宋_GB2312"/>
          <w:snapToGrid w:val="0"/>
          <w:kern w:val="0"/>
          <w:sz w:val="32"/>
          <w:szCs w:val="32"/>
          <w:shd w:val="clear" w:color="auto" w:fill="FFFFFF"/>
        </w:rPr>
        <w:t>创新理论、服务决策、指导实践、引导舆论</w:t>
      </w:r>
      <w:r w:rsidRPr="004953CD">
        <w:rPr>
          <w:rFonts w:eastAsia="仿宋_GB2312" w:hint="eastAsia"/>
          <w:snapToGrid w:val="0"/>
          <w:kern w:val="0"/>
          <w:sz w:val="32"/>
          <w:szCs w:val="32"/>
          <w:shd w:val="clear" w:color="auto" w:fill="FFFFFF"/>
        </w:rPr>
        <w:t>”的作用</w:t>
      </w:r>
      <w:r w:rsidRPr="004953CD">
        <w:rPr>
          <w:rFonts w:eastAsia="仿宋_GB2312"/>
          <w:snapToGrid w:val="0"/>
          <w:kern w:val="0"/>
          <w:sz w:val="32"/>
          <w:szCs w:val="32"/>
        </w:rPr>
        <w:t>，</w:t>
      </w:r>
      <w:r w:rsidRPr="004953CD">
        <w:rPr>
          <w:rFonts w:eastAsia="仿宋_GB2312" w:hint="eastAsia"/>
          <w:snapToGrid w:val="0"/>
          <w:kern w:val="0"/>
          <w:sz w:val="32"/>
          <w:szCs w:val="32"/>
        </w:rPr>
        <w:t>助力</w:t>
      </w:r>
      <w:r w:rsidRPr="004953CD">
        <w:rPr>
          <w:rFonts w:eastAsia="仿宋_GB2312"/>
          <w:snapToGrid w:val="0"/>
          <w:kern w:val="0"/>
          <w:sz w:val="32"/>
          <w:szCs w:val="32"/>
        </w:rPr>
        <w:t>打造世界前列、全国一流、广州特色、示范引领的现代化教育。</w:t>
      </w:r>
    </w:p>
    <w:p w:rsidR="00A35DB0" w:rsidRPr="004953CD" w:rsidRDefault="00A35DB0" w:rsidP="0024746F">
      <w:pPr>
        <w:widowControl/>
        <w:adjustRightInd w:val="0"/>
        <w:snapToGrid w:val="0"/>
        <w:spacing w:line="540" w:lineRule="exact"/>
        <w:ind w:firstLineChars="196" w:firstLine="627"/>
        <w:rPr>
          <w:rFonts w:ascii="黑体" w:eastAsia="黑体" w:hAnsi="黑体"/>
          <w:snapToGrid w:val="0"/>
          <w:kern w:val="0"/>
          <w:sz w:val="32"/>
          <w:szCs w:val="32"/>
        </w:rPr>
      </w:pPr>
      <w:r w:rsidRPr="004953CD">
        <w:rPr>
          <w:rFonts w:ascii="黑体" w:eastAsia="黑体" w:hAnsi="黑体" w:hint="eastAsia"/>
          <w:bCs/>
          <w:snapToGrid w:val="0"/>
          <w:kern w:val="0"/>
          <w:sz w:val="32"/>
          <w:szCs w:val="32"/>
        </w:rPr>
        <w:lastRenderedPageBreak/>
        <w:t>二</w:t>
      </w:r>
      <w:r w:rsidRPr="004953CD">
        <w:rPr>
          <w:rFonts w:ascii="黑体" w:eastAsia="黑体" w:hAnsi="黑体"/>
          <w:bCs/>
          <w:snapToGrid w:val="0"/>
          <w:kern w:val="0"/>
          <w:sz w:val="32"/>
          <w:szCs w:val="32"/>
        </w:rPr>
        <w:t>、</w:t>
      </w:r>
      <w:r w:rsidRPr="004953CD">
        <w:rPr>
          <w:rFonts w:ascii="黑体" w:eastAsia="黑体" w:hAnsi="黑体" w:hint="eastAsia"/>
          <w:bCs/>
          <w:snapToGrid w:val="0"/>
          <w:kern w:val="0"/>
          <w:sz w:val="32"/>
          <w:szCs w:val="32"/>
        </w:rPr>
        <w:t>课题</w:t>
      </w:r>
      <w:r w:rsidRPr="004953CD">
        <w:rPr>
          <w:rFonts w:ascii="黑体" w:eastAsia="黑体" w:hAnsi="黑体"/>
          <w:bCs/>
          <w:snapToGrid w:val="0"/>
          <w:kern w:val="0"/>
          <w:sz w:val="32"/>
          <w:szCs w:val="32"/>
        </w:rPr>
        <w:t>类别</w:t>
      </w:r>
    </w:p>
    <w:p w:rsidR="00A35DB0" w:rsidRPr="004953CD" w:rsidRDefault="00A35DB0" w:rsidP="0024746F">
      <w:pPr>
        <w:widowControl/>
        <w:adjustRightInd w:val="0"/>
        <w:snapToGrid w:val="0"/>
        <w:spacing w:line="540" w:lineRule="exact"/>
        <w:ind w:firstLineChars="200" w:firstLine="640"/>
        <w:rPr>
          <w:rFonts w:eastAsia="仿宋_GB2312"/>
          <w:snapToGrid w:val="0"/>
          <w:kern w:val="0"/>
          <w:sz w:val="32"/>
          <w:szCs w:val="32"/>
        </w:rPr>
      </w:pPr>
      <w:r w:rsidRPr="004953CD">
        <w:rPr>
          <w:rFonts w:eastAsia="仿宋_GB2312"/>
          <w:snapToGrid w:val="0"/>
          <w:kern w:val="0"/>
          <w:sz w:val="32"/>
          <w:szCs w:val="32"/>
        </w:rPr>
        <w:t>（一）重大课题</w:t>
      </w:r>
      <w:r w:rsidRPr="004953CD">
        <w:rPr>
          <w:rFonts w:eastAsia="仿宋_GB2312" w:hint="eastAsia"/>
          <w:snapToGrid w:val="0"/>
          <w:kern w:val="0"/>
          <w:sz w:val="32"/>
          <w:szCs w:val="32"/>
        </w:rPr>
        <w:t>。主要</w:t>
      </w:r>
      <w:r w:rsidRPr="004953CD">
        <w:rPr>
          <w:rFonts w:eastAsia="仿宋_GB2312"/>
          <w:snapToGrid w:val="0"/>
          <w:kern w:val="0"/>
          <w:sz w:val="32"/>
          <w:szCs w:val="32"/>
          <w:shd w:val="clear" w:color="auto" w:fill="FFFFFF"/>
        </w:rPr>
        <w:t>解决广州市教育改革和发展中面临的重大</w:t>
      </w:r>
      <w:r w:rsidRPr="004953CD">
        <w:rPr>
          <w:rFonts w:eastAsia="仿宋_GB2312" w:hint="eastAsia"/>
          <w:snapToGrid w:val="0"/>
          <w:kern w:val="0"/>
          <w:sz w:val="32"/>
          <w:szCs w:val="32"/>
          <w:shd w:val="clear" w:color="auto" w:fill="FFFFFF"/>
        </w:rPr>
        <w:t>基础性、</w:t>
      </w:r>
      <w:r w:rsidRPr="004953CD">
        <w:rPr>
          <w:rFonts w:eastAsia="仿宋_GB2312"/>
          <w:snapToGrid w:val="0"/>
          <w:kern w:val="0"/>
          <w:sz w:val="32"/>
          <w:szCs w:val="32"/>
          <w:shd w:val="clear" w:color="auto" w:fill="FFFFFF"/>
        </w:rPr>
        <w:t>政策性问题</w:t>
      </w:r>
      <w:r w:rsidRPr="004953CD">
        <w:rPr>
          <w:rFonts w:eastAsia="仿宋_GB2312" w:hint="eastAsia"/>
          <w:snapToGrid w:val="0"/>
          <w:kern w:val="0"/>
          <w:sz w:val="32"/>
          <w:szCs w:val="32"/>
          <w:shd w:val="clear" w:color="auto" w:fill="FFFFFF"/>
        </w:rPr>
        <w:t>，</w:t>
      </w:r>
      <w:r w:rsidRPr="004953CD">
        <w:rPr>
          <w:rFonts w:eastAsia="仿宋_GB2312"/>
          <w:snapToGrid w:val="0"/>
          <w:kern w:val="0"/>
          <w:sz w:val="32"/>
          <w:szCs w:val="32"/>
          <w:shd w:val="clear" w:color="auto" w:fill="FFFFFF"/>
        </w:rPr>
        <w:t>为教育决策服务。</w:t>
      </w:r>
    </w:p>
    <w:p w:rsidR="00A35DB0" w:rsidRPr="004953CD" w:rsidRDefault="00A35DB0" w:rsidP="0024746F">
      <w:pPr>
        <w:widowControl/>
        <w:adjustRightInd w:val="0"/>
        <w:snapToGrid w:val="0"/>
        <w:spacing w:line="540" w:lineRule="exact"/>
        <w:ind w:firstLineChars="196" w:firstLine="627"/>
        <w:rPr>
          <w:rFonts w:eastAsia="仿宋_GB2312" w:hint="eastAsia"/>
          <w:snapToGrid w:val="0"/>
          <w:kern w:val="0"/>
          <w:sz w:val="32"/>
          <w:szCs w:val="32"/>
        </w:rPr>
      </w:pPr>
      <w:r w:rsidRPr="004953CD">
        <w:rPr>
          <w:rFonts w:eastAsia="仿宋_GB2312"/>
          <w:snapToGrid w:val="0"/>
          <w:kern w:val="0"/>
          <w:sz w:val="32"/>
          <w:szCs w:val="32"/>
        </w:rPr>
        <w:t>（二）</w:t>
      </w:r>
      <w:r w:rsidRPr="004953CD">
        <w:rPr>
          <w:rFonts w:eastAsia="仿宋_GB2312" w:hint="eastAsia"/>
          <w:snapToGrid w:val="0"/>
          <w:kern w:val="0"/>
          <w:sz w:val="32"/>
          <w:szCs w:val="32"/>
        </w:rPr>
        <w:t>重点课题。主要解决</w:t>
      </w:r>
      <w:r w:rsidRPr="004953CD">
        <w:rPr>
          <w:rFonts w:eastAsia="仿宋_GB2312"/>
          <w:snapToGrid w:val="0"/>
          <w:kern w:val="0"/>
          <w:sz w:val="32"/>
          <w:szCs w:val="32"/>
          <w:shd w:val="clear" w:color="auto" w:fill="FFFFFF"/>
        </w:rPr>
        <w:t>广州市教育改革和发展</w:t>
      </w:r>
      <w:r w:rsidRPr="004953CD">
        <w:rPr>
          <w:rFonts w:eastAsia="仿宋_GB2312" w:hint="eastAsia"/>
          <w:snapToGrid w:val="0"/>
          <w:kern w:val="0"/>
          <w:sz w:val="32"/>
          <w:szCs w:val="32"/>
          <w:shd w:val="clear" w:color="auto" w:fill="FFFFFF"/>
        </w:rPr>
        <w:t>的重点、热点、难点问题。</w:t>
      </w:r>
    </w:p>
    <w:p w:rsidR="00A35DB0" w:rsidRPr="004953CD" w:rsidRDefault="00A35DB0" w:rsidP="0024746F">
      <w:pPr>
        <w:widowControl/>
        <w:adjustRightInd w:val="0"/>
        <w:snapToGrid w:val="0"/>
        <w:spacing w:line="540" w:lineRule="exact"/>
        <w:ind w:firstLineChars="196" w:firstLine="627"/>
        <w:rPr>
          <w:rFonts w:eastAsia="仿宋_GB2312" w:hint="eastAsia"/>
          <w:snapToGrid w:val="0"/>
          <w:kern w:val="0"/>
          <w:sz w:val="32"/>
          <w:szCs w:val="32"/>
        </w:rPr>
      </w:pPr>
      <w:r w:rsidRPr="004953CD">
        <w:rPr>
          <w:rFonts w:eastAsia="仿宋_GB2312" w:hint="eastAsia"/>
          <w:snapToGrid w:val="0"/>
          <w:kern w:val="0"/>
          <w:sz w:val="32"/>
          <w:szCs w:val="32"/>
        </w:rPr>
        <w:t>（三）一般</w:t>
      </w:r>
      <w:r w:rsidRPr="004953CD">
        <w:rPr>
          <w:rFonts w:eastAsia="仿宋_GB2312"/>
          <w:snapToGrid w:val="0"/>
          <w:kern w:val="0"/>
          <w:sz w:val="32"/>
          <w:szCs w:val="32"/>
        </w:rPr>
        <w:t>课题</w:t>
      </w:r>
      <w:r w:rsidRPr="004953CD">
        <w:rPr>
          <w:rFonts w:eastAsia="仿宋_GB2312" w:hint="eastAsia"/>
          <w:snapToGrid w:val="0"/>
          <w:kern w:val="0"/>
          <w:sz w:val="32"/>
          <w:szCs w:val="32"/>
        </w:rPr>
        <w:t>。主要解决</w:t>
      </w:r>
      <w:r w:rsidRPr="004953CD">
        <w:rPr>
          <w:rFonts w:eastAsia="仿宋_GB2312"/>
          <w:snapToGrid w:val="0"/>
          <w:kern w:val="0"/>
          <w:sz w:val="32"/>
          <w:szCs w:val="32"/>
          <w:shd w:val="clear" w:color="auto" w:fill="FFFFFF"/>
        </w:rPr>
        <w:t>广州市教育改革和发展</w:t>
      </w:r>
      <w:r w:rsidRPr="004953CD">
        <w:rPr>
          <w:rFonts w:eastAsia="仿宋_GB2312" w:hint="eastAsia"/>
          <w:snapToGrid w:val="0"/>
          <w:kern w:val="0"/>
          <w:sz w:val="32"/>
          <w:szCs w:val="32"/>
          <w:shd w:val="clear" w:color="auto" w:fill="FFFFFF"/>
        </w:rPr>
        <w:t>的一般性问题</w:t>
      </w:r>
      <w:r w:rsidRPr="004953CD">
        <w:rPr>
          <w:rFonts w:eastAsia="仿宋_GB2312"/>
          <w:snapToGrid w:val="0"/>
          <w:kern w:val="0"/>
          <w:sz w:val="32"/>
          <w:szCs w:val="32"/>
          <w:shd w:val="clear" w:color="auto" w:fill="FFFFFF"/>
        </w:rPr>
        <w:t>。</w:t>
      </w:r>
    </w:p>
    <w:p w:rsidR="00A35DB0" w:rsidRPr="004953CD" w:rsidRDefault="00A35DB0" w:rsidP="0024746F">
      <w:pPr>
        <w:widowControl/>
        <w:adjustRightInd w:val="0"/>
        <w:snapToGrid w:val="0"/>
        <w:spacing w:line="540" w:lineRule="exact"/>
        <w:ind w:firstLineChars="196" w:firstLine="627"/>
        <w:rPr>
          <w:rFonts w:eastAsia="仿宋_GB2312" w:hint="eastAsia"/>
          <w:snapToGrid w:val="0"/>
          <w:kern w:val="0"/>
          <w:sz w:val="32"/>
          <w:szCs w:val="32"/>
          <w:shd w:val="clear" w:color="auto" w:fill="FFFFFF"/>
        </w:rPr>
      </w:pPr>
      <w:r w:rsidRPr="004953CD">
        <w:rPr>
          <w:rFonts w:eastAsia="仿宋_GB2312" w:hint="eastAsia"/>
          <w:snapToGrid w:val="0"/>
          <w:kern w:val="0"/>
          <w:sz w:val="32"/>
          <w:szCs w:val="32"/>
        </w:rPr>
        <w:t>（四）专项课题。主要解决教师在教育教学过程中遇到的实际问题。具体</w:t>
      </w:r>
      <w:r w:rsidRPr="004953CD">
        <w:rPr>
          <w:rFonts w:eastAsia="仿宋_GB2312" w:hint="eastAsia"/>
          <w:snapToGrid w:val="0"/>
          <w:kern w:val="0"/>
          <w:sz w:val="32"/>
          <w:szCs w:val="32"/>
          <w:shd w:val="clear" w:color="auto" w:fill="FFFFFF"/>
        </w:rPr>
        <w:t>包括</w:t>
      </w:r>
      <w:r w:rsidRPr="004953CD">
        <w:rPr>
          <w:rFonts w:eastAsia="仿宋_GB2312"/>
          <w:snapToGrid w:val="0"/>
          <w:kern w:val="0"/>
          <w:sz w:val="32"/>
          <w:szCs w:val="32"/>
          <w:shd w:val="clear" w:color="auto" w:fill="FFFFFF"/>
        </w:rPr>
        <w:t>名师专项</w:t>
      </w:r>
      <w:r w:rsidRPr="004953CD">
        <w:rPr>
          <w:rFonts w:eastAsia="仿宋_GB2312" w:hint="eastAsia"/>
          <w:snapToGrid w:val="0"/>
          <w:kern w:val="0"/>
          <w:sz w:val="32"/>
          <w:szCs w:val="32"/>
          <w:shd w:val="clear" w:color="auto" w:fill="FFFFFF"/>
        </w:rPr>
        <w:t>、</w:t>
      </w:r>
      <w:r w:rsidRPr="004953CD">
        <w:rPr>
          <w:rFonts w:eastAsia="仿宋_GB2312"/>
          <w:snapToGrid w:val="0"/>
          <w:kern w:val="0"/>
          <w:sz w:val="32"/>
          <w:szCs w:val="32"/>
          <w:shd w:val="clear" w:color="auto" w:fill="FFFFFF"/>
        </w:rPr>
        <w:t>青年专项、农村专项、能效专项、著作出版</w:t>
      </w:r>
      <w:proofErr w:type="gramStart"/>
      <w:r w:rsidRPr="004953CD">
        <w:rPr>
          <w:rFonts w:eastAsia="仿宋_GB2312"/>
          <w:snapToGrid w:val="0"/>
          <w:kern w:val="0"/>
          <w:sz w:val="32"/>
          <w:szCs w:val="32"/>
          <w:shd w:val="clear" w:color="auto" w:fill="FFFFFF"/>
        </w:rPr>
        <w:t>专项等</w:t>
      </w:r>
      <w:proofErr w:type="gramEnd"/>
      <w:r w:rsidRPr="004953CD">
        <w:rPr>
          <w:rFonts w:eastAsia="仿宋_GB2312" w:hint="eastAsia"/>
          <w:snapToGrid w:val="0"/>
          <w:kern w:val="0"/>
          <w:sz w:val="32"/>
          <w:szCs w:val="32"/>
          <w:shd w:val="clear" w:color="auto" w:fill="FFFFFF"/>
        </w:rPr>
        <w:t>五</w:t>
      </w:r>
      <w:r w:rsidRPr="004953CD">
        <w:rPr>
          <w:rFonts w:eastAsia="仿宋_GB2312"/>
          <w:snapToGrid w:val="0"/>
          <w:kern w:val="0"/>
          <w:sz w:val="32"/>
          <w:szCs w:val="32"/>
          <w:shd w:val="clear" w:color="auto" w:fill="FFFFFF"/>
        </w:rPr>
        <w:t>类</w:t>
      </w:r>
      <w:r w:rsidRPr="004953CD">
        <w:rPr>
          <w:rFonts w:eastAsia="仿宋_GB2312" w:hint="eastAsia"/>
          <w:snapToGrid w:val="0"/>
          <w:kern w:val="0"/>
          <w:sz w:val="32"/>
          <w:szCs w:val="32"/>
          <w:shd w:val="clear" w:color="auto" w:fill="FFFFFF"/>
        </w:rPr>
        <w:t>。</w:t>
      </w:r>
    </w:p>
    <w:p w:rsidR="00A35DB0" w:rsidRPr="004953CD" w:rsidRDefault="00A35DB0" w:rsidP="0024746F">
      <w:pPr>
        <w:widowControl/>
        <w:adjustRightInd w:val="0"/>
        <w:snapToGrid w:val="0"/>
        <w:spacing w:line="540" w:lineRule="exact"/>
        <w:ind w:firstLineChars="200" w:firstLine="640"/>
        <w:rPr>
          <w:rFonts w:ascii="黑体" w:eastAsia="黑体" w:hAnsi="黑体"/>
          <w:snapToGrid w:val="0"/>
          <w:kern w:val="0"/>
          <w:sz w:val="32"/>
          <w:szCs w:val="32"/>
        </w:rPr>
      </w:pPr>
      <w:r w:rsidRPr="004953CD">
        <w:rPr>
          <w:rFonts w:ascii="黑体" w:eastAsia="黑体" w:hAnsi="黑体" w:hint="eastAsia"/>
          <w:bCs/>
          <w:snapToGrid w:val="0"/>
          <w:kern w:val="0"/>
          <w:sz w:val="32"/>
          <w:szCs w:val="32"/>
        </w:rPr>
        <w:t>三</w:t>
      </w:r>
      <w:r w:rsidRPr="004953CD">
        <w:rPr>
          <w:rFonts w:ascii="黑体" w:eastAsia="黑体" w:hAnsi="黑体"/>
          <w:bCs/>
          <w:snapToGrid w:val="0"/>
          <w:kern w:val="0"/>
          <w:sz w:val="32"/>
          <w:szCs w:val="32"/>
        </w:rPr>
        <w:t>、申</w:t>
      </w:r>
      <w:r w:rsidRPr="004953CD">
        <w:rPr>
          <w:rFonts w:ascii="黑体" w:eastAsia="黑体" w:hAnsi="黑体" w:hint="eastAsia"/>
          <w:bCs/>
          <w:snapToGrid w:val="0"/>
          <w:kern w:val="0"/>
          <w:sz w:val="32"/>
          <w:szCs w:val="32"/>
        </w:rPr>
        <w:t>报</w:t>
      </w:r>
      <w:r w:rsidRPr="004953CD">
        <w:rPr>
          <w:rFonts w:ascii="黑体" w:eastAsia="黑体" w:hAnsi="黑体"/>
          <w:bCs/>
          <w:snapToGrid w:val="0"/>
          <w:kern w:val="0"/>
          <w:sz w:val="32"/>
          <w:szCs w:val="32"/>
        </w:rPr>
        <w:t>条件</w:t>
      </w:r>
    </w:p>
    <w:p w:rsidR="00A35DB0" w:rsidRPr="004953CD" w:rsidRDefault="00A35DB0" w:rsidP="0024746F">
      <w:pPr>
        <w:widowControl/>
        <w:adjustRightInd w:val="0"/>
        <w:snapToGrid w:val="0"/>
        <w:spacing w:line="540" w:lineRule="exact"/>
        <w:ind w:firstLineChars="200" w:firstLine="640"/>
        <w:rPr>
          <w:rFonts w:eastAsia="仿宋_GB2312"/>
          <w:snapToGrid w:val="0"/>
          <w:kern w:val="0"/>
          <w:sz w:val="32"/>
          <w:szCs w:val="32"/>
        </w:rPr>
      </w:pPr>
      <w:r w:rsidRPr="004953CD">
        <w:rPr>
          <w:rFonts w:eastAsia="仿宋_GB2312"/>
          <w:snapToGrid w:val="0"/>
          <w:kern w:val="0"/>
          <w:sz w:val="32"/>
          <w:szCs w:val="32"/>
        </w:rPr>
        <w:t>（一）重大课题面向</w:t>
      </w:r>
      <w:r w:rsidRPr="004953CD">
        <w:rPr>
          <w:rFonts w:eastAsia="仿宋_GB2312" w:hint="eastAsia"/>
          <w:snapToGrid w:val="0"/>
          <w:kern w:val="0"/>
          <w:sz w:val="32"/>
          <w:szCs w:val="32"/>
          <w:shd w:val="clear" w:color="auto" w:fill="FFFFFF"/>
        </w:rPr>
        <w:t>国内高等院校、教科研机构、教育行政部门、政策研究部门以及其他符合条件的机构组织</w:t>
      </w:r>
      <w:r w:rsidRPr="004953CD">
        <w:rPr>
          <w:rFonts w:eastAsia="仿宋_GB2312"/>
          <w:snapToGrid w:val="0"/>
          <w:kern w:val="0"/>
          <w:sz w:val="32"/>
          <w:szCs w:val="32"/>
        </w:rPr>
        <w:t>公开招标</w:t>
      </w:r>
      <w:r w:rsidRPr="004953CD">
        <w:rPr>
          <w:rFonts w:eastAsia="仿宋_GB2312" w:hint="eastAsia"/>
          <w:snapToGrid w:val="0"/>
          <w:kern w:val="0"/>
          <w:sz w:val="32"/>
          <w:szCs w:val="32"/>
        </w:rPr>
        <w:t>，申报条件见招标公告。</w:t>
      </w:r>
    </w:p>
    <w:p w:rsidR="00A35DB0" w:rsidRPr="004953CD" w:rsidRDefault="00A35DB0" w:rsidP="0024746F">
      <w:pPr>
        <w:widowControl/>
        <w:adjustRightInd w:val="0"/>
        <w:snapToGrid w:val="0"/>
        <w:spacing w:line="540" w:lineRule="exact"/>
        <w:ind w:firstLineChars="196" w:firstLine="627"/>
        <w:rPr>
          <w:rFonts w:eastAsia="仿宋_GB2312" w:hint="eastAsia"/>
          <w:snapToGrid w:val="0"/>
          <w:kern w:val="0"/>
          <w:sz w:val="32"/>
          <w:szCs w:val="32"/>
        </w:rPr>
      </w:pPr>
      <w:r w:rsidRPr="004953CD">
        <w:rPr>
          <w:rFonts w:eastAsia="仿宋_GB2312"/>
          <w:snapToGrid w:val="0"/>
          <w:kern w:val="0"/>
          <w:sz w:val="32"/>
          <w:szCs w:val="32"/>
        </w:rPr>
        <w:t>（二）</w:t>
      </w:r>
      <w:r w:rsidRPr="004953CD">
        <w:rPr>
          <w:rFonts w:eastAsia="仿宋_GB2312" w:hint="eastAsia"/>
          <w:snapToGrid w:val="0"/>
          <w:kern w:val="0"/>
          <w:sz w:val="32"/>
          <w:szCs w:val="32"/>
        </w:rPr>
        <w:t>重点课题原则上</w:t>
      </w:r>
      <w:proofErr w:type="gramStart"/>
      <w:r w:rsidRPr="004953CD">
        <w:rPr>
          <w:rFonts w:eastAsia="仿宋_GB2312" w:hint="eastAsia"/>
          <w:snapToGrid w:val="0"/>
          <w:kern w:val="0"/>
          <w:sz w:val="32"/>
          <w:szCs w:val="32"/>
        </w:rPr>
        <w:t>面向</w:t>
      </w:r>
      <w:r w:rsidRPr="004953CD">
        <w:rPr>
          <w:rFonts w:eastAsia="仿宋_GB2312"/>
          <w:snapToGrid w:val="0"/>
          <w:kern w:val="0"/>
          <w:sz w:val="32"/>
          <w:szCs w:val="32"/>
        </w:rPr>
        <w:t>市</w:t>
      </w:r>
      <w:proofErr w:type="gramEnd"/>
      <w:r w:rsidRPr="004953CD">
        <w:rPr>
          <w:rFonts w:eastAsia="仿宋_GB2312"/>
          <w:snapToGrid w:val="0"/>
          <w:kern w:val="0"/>
          <w:sz w:val="32"/>
          <w:szCs w:val="32"/>
        </w:rPr>
        <w:t>教育系统</w:t>
      </w:r>
      <w:r w:rsidRPr="004953CD">
        <w:rPr>
          <w:rFonts w:eastAsia="仿宋_GB2312" w:hint="eastAsia"/>
          <w:snapToGrid w:val="0"/>
          <w:kern w:val="0"/>
          <w:sz w:val="32"/>
          <w:szCs w:val="32"/>
        </w:rPr>
        <w:t>接受</w:t>
      </w:r>
      <w:r w:rsidRPr="004953CD">
        <w:rPr>
          <w:rFonts w:eastAsia="仿宋_GB2312"/>
          <w:snapToGrid w:val="0"/>
          <w:kern w:val="0"/>
          <w:sz w:val="32"/>
          <w:szCs w:val="32"/>
        </w:rPr>
        <w:t>申</w:t>
      </w:r>
      <w:r w:rsidRPr="004953CD">
        <w:rPr>
          <w:rFonts w:eastAsia="仿宋_GB2312" w:hint="eastAsia"/>
          <w:snapToGrid w:val="0"/>
          <w:kern w:val="0"/>
          <w:sz w:val="32"/>
          <w:szCs w:val="32"/>
        </w:rPr>
        <w:t>报</w:t>
      </w:r>
      <w:r w:rsidRPr="004953CD">
        <w:rPr>
          <w:rFonts w:eastAsia="仿宋_GB2312"/>
          <w:snapToGrid w:val="0"/>
          <w:kern w:val="0"/>
          <w:sz w:val="32"/>
          <w:szCs w:val="32"/>
        </w:rPr>
        <w:t>。</w:t>
      </w:r>
      <w:r w:rsidRPr="004953CD">
        <w:rPr>
          <w:rFonts w:eastAsia="仿宋_GB2312" w:hint="eastAsia"/>
          <w:snapToGrid w:val="0"/>
          <w:kern w:val="0"/>
          <w:sz w:val="32"/>
          <w:szCs w:val="32"/>
        </w:rPr>
        <w:t>申请人必须具有高级职称或</w:t>
      </w:r>
      <w:r w:rsidRPr="004953CD">
        <w:rPr>
          <w:rFonts w:eastAsia="仿宋_GB2312"/>
          <w:snapToGrid w:val="0"/>
          <w:kern w:val="0"/>
          <w:sz w:val="32"/>
          <w:szCs w:val="32"/>
        </w:rPr>
        <w:t>博士学位</w:t>
      </w:r>
      <w:r w:rsidRPr="004953CD">
        <w:rPr>
          <w:rFonts w:eastAsia="仿宋_GB2312" w:hint="eastAsia"/>
          <w:snapToGrid w:val="0"/>
          <w:kern w:val="0"/>
          <w:sz w:val="32"/>
          <w:szCs w:val="32"/>
        </w:rPr>
        <w:t>，否则必</w:t>
      </w:r>
      <w:r w:rsidRPr="004953CD">
        <w:rPr>
          <w:rFonts w:eastAsia="仿宋_GB2312"/>
          <w:snapToGrid w:val="0"/>
          <w:kern w:val="0"/>
          <w:sz w:val="32"/>
          <w:szCs w:val="32"/>
        </w:rPr>
        <w:t>须由</w:t>
      </w:r>
      <w:r w:rsidRPr="004953CD">
        <w:rPr>
          <w:rFonts w:eastAsia="仿宋_GB2312"/>
          <w:snapToGrid w:val="0"/>
          <w:kern w:val="0"/>
          <w:sz w:val="32"/>
          <w:szCs w:val="32"/>
        </w:rPr>
        <w:t>2</w:t>
      </w:r>
      <w:r w:rsidRPr="004953CD">
        <w:rPr>
          <w:rFonts w:eastAsia="仿宋_GB2312"/>
          <w:snapToGrid w:val="0"/>
          <w:kern w:val="0"/>
          <w:sz w:val="32"/>
          <w:szCs w:val="32"/>
        </w:rPr>
        <w:t>名</w:t>
      </w:r>
      <w:r w:rsidRPr="004953CD">
        <w:rPr>
          <w:rFonts w:eastAsia="仿宋_GB2312" w:hint="eastAsia"/>
          <w:snapToGrid w:val="0"/>
          <w:kern w:val="0"/>
          <w:sz w:val="32"/>
          <w:szCs w:val="32"/>
        </w:rPr>
        <w:t>正</w:t>
      </w:r>
      <w:r w:rsidRPr="004953CD">
        <w:rPr>
          <w:rFonts w:eastAsia="仿宋_GB2312"/>
          <w:snapToGrid w:val="0"/>
          <w:kern w:val="0"/>
          <w:sz w:val="32"/>
          <w:szCs w:val="32"/>
        </w:rPr>
        <w:t>高级职称的</w:t>
      </w:r>
      <w:r w:rsidRPr="004953CD">
        <w:rPr>
          <w:rFonts w:eastAsia="仿宋_GB2312" w:hint="eastAsia"/>
          <w:snapToGrid w:val="0"/>
          <w:kern w:val="0"/>
          <w:sz w:val="32"/>
          <w:szCs w:val="32"/>
        </w:rPr>
        <w:t>同行专家</w:t>
      </w:r>
      <w:r w:rsidRPr="004953CD">
        <w:rPr>
          <w:rFonts w:eastAsia="仿宋_GB2312"/>
          <w:snapToGrid w:val="0"/>
          <w:kern w:val="0"/>
          <w:sz w:val="32"/>
          <w:szCs w:val="32"/>
        </w:rPr>
        <w:t>推荐</w:t>
      </w:r>
      <w:r w:rsidRPr="004953CD">
        <w:rPr>
          <w:rFonts w:eastAsia="仿宋_GB2312" w:hint="eastAsia"/>
          <w:snapToGrid w:val="0"/>
          <w:kern w:val="0"/>
          <w:sz w:val="32"/>
          <w:szCs w:val="32"/>
        </w:rPr>
        <w:t>。</w:t>
      </w:r>
    </w:p>
    <w:p w:rsidR="00A35DB0" w:rsidRPr="004953CD" w:rsidRDefault="00A35DB0" w:rsidP="0024746F">
      <w:pPr>
        <w:widowControl/>
        <w:adjustRightInd w:val="0"/>
        <w:snapToGrid w:val="0"/>
        <w:spacing w:line="540" w:lineRule="exact"/>
        <w:ind w:firstLineChars="196" w:firstLine="627"/>
        <w:rPr>
          <w:rFonts w:eastAsia="仿宋_GB2312" w:hint="eastAsia"/>
          <w:snapToGrid w:val="0"/>
          <w:kern w:val="0"/>
          <w:sz w:val="32"/>
          <w:szCs w:val="32"/>
        </w:rPr>
      </w:pPr>
      <w:r w:rsidRPr="004953CD">
        <w:rPr>
          <w:rFonts w:eastAsia="仿宋_GB2312" w:hint="eastAsia"/>
          <w:snapToGrid w:val="0"/>
          <w:kern w:val="0"/>
          <w:sz w:val="32"/>
          <w:szCs w:val="32"/>
        </w:rPr>
        <w:t>（三）</w:t>
      </w:r>
      <w:proofErr w:type="gramStart"/>
      <w:r w:rsidRPr="004953CD">
        <w:rPr>
          <w:rFonts w:eastAsia="仿宋_GB2312" w:hint="eastAsia"/>
          <w:snapToGrid w:val="0"/>
          <w:kern w:val="0"/>
          <w:sz w:val="32"/>
          <w:szCs w:val="32"/>
        </w:rPr>
        <w:t>一般</w:t>
      </w:r>
      <w:r w:rsidRPr="004953CD">
        <w:rPr>
          <w:rFonts w:eastAsia="仿宋_GB2312"/>
          <w:snapToGrid w:val="0"/>
          <w:kern w:val="0"/>
          <w:sz w:val="32"/>
          <w:szCs w:val="32"/>
        </w:rPr>
        <w:t>课题</w:t>
      </w:r>
      <w:r w:rsidRPr="004953CD">
        <w:rPr>
          <w:rFonts w:eastAsia="仿宋_GB2312" w:hint="eastAsia"/>
          <w:snapToGrid w:val="0"/>
          <w:kern w:val="0"/>
          <w:sz w:val="32"/>
          <w:szCs w:val="32"/>
        </w:rPr>
        <w:t>面向</w:t>
      </w:r>
      <w:r w:rsidRPr="004953CD">
        <w:rPr>
          <w:rFonts w:eastAsia="仿宋_GB2312"/>
          <w:snapToGrid w:val="0"/>
          <w:kern w:val="0"/>
          <w:sz w:val="32"/>
          <w:szCs w:val="32"/>
        </w:rPr>
        <w:t>市</w:t>
      </w:r>
      <w:proofErr w:type="gramEnd"/>
      <w:r w:rsidRPr="004953CD">
        <w:rPr>
          <w:rFonts w:eastAsia="仿宋_GB2312"/>
          <w:snapToGrid w:val="0"/>
          <w:kern w:val="0"/>
          <w:sz w:val="32"/>
          <w:szCs w:val="32"/>
        </w:rPr>
        <w:t>教育系统</w:t>
      </w:r>
      <w:r w:rsidRPr="004953CD">
        <w:rPr>
          <w:rFonts w:eastAsia="仿宋_GB2312" w:hint="eastAsia"/>
          <w:snapToGrid w:val="0"/>
          <w:kern w:val="0"/>
          <w:sz w:val="32"/>
          <w:szCs w:val="32"/>
        </w:rPr>
        <w:t>接受</w:t>
      </w:r>
      <w:r w:rsidRPr="004953CD">
        <w:rPr>
          <w:rFonts w:eastAsia="仿宋_GB2312"/>
          <w:snapToGrid w:val="0"/>
          <w:kern w:val="0"/>
          <w:sz w:val="32"/>
          <w:szCs w:val="32"/>
        </w:rPr>
        <w:t>申</w:t>
      </w:r>
      <w:r w:rsidRPr="004953CD">
        <w:rPr>
          <w:rFonts w:eastAsia="仿宋_GB2312" w:hint="eastAsia"/>
          <w:snapToGrid w:val="0"/>
          <w:kern w:val="0"/>
          <w:sz w:val="32"/>
          <w:szCs w:val="32"/>
        </w:rPr>
        <w:t>报</w:t>
      </w:r>
      <w:r w:rsidRPr="004953CD">
        <w:rPr>
          <w:rFonts w:eastAsia="仿宋_GB2312"/>
          <w:snapToGrid w:val="0"/>
          <w:kern w:val="0"/>
          <w:sz w:val="32"/>
          <w:szCs w:val="32"/>
        </w:rPr>
        <w:t>。</w:t>
      </w:r>
    </w:p>
    <w:p w:rsidR="00A35DB0" w:rsidRPr="004953CD" w:rsidRDefault="00A35DB0" w:rsidP="0024746F">
      <w:pPr>
        <w:widowControl/>
        <w:adjustRightInd w:val="0"/>
        <w:snapToGrid w:val="0"/>
        <w:spacing w:line="540" w:lineRule="exact"/>
        <w:ind w:firstLineChars="196" w:firstLine="627"/>
        <w:rPr>
          <w:rFonts w:eastAsia="仿宋_GB2312" w:hint="eastAsia"/>
          <w:snapToGrid w:val="0"/>
          <w:kern w:val="0"/>
          <w:sz w:val="32"/>
          <w:szCs w:val="32"/>
        </w:rPr>
      </w:pPr>
      <w:r w:rsidRPr="004953CD">
        <w:rPr>
          <w:rFonts w:eastAsia="仿宋_GB2312" w:hint="eastAsia"/>
          <w:snapToGrid w:val="0"/>
          <w:kern w:val="0"/>
          <w:sz w:val="32"/>
          <w:szCs w:val="32"/>
        </w:rPr>
        <w:t>（四）专项课题</w:t>
      </w:r>
      <w:proofErr w:type="gramStart"/>
      <w:r w:rsidRPr="004953CD">
        <w:rPr>
          <w:rFonts w:eastAsia="仿宋_GB2312" w:hint="eastAsia"/>
          <w:snapToGrid w:val="0"/>
          <w:kern w:val="0"/>
          <w:sz w:val="32"/>
          <w:szCs w:val="32"/>
        </w:rPr>
        <w:t>面向</w:t>
      </w:r>
      <w:r w:rsidRPr="004953CD">
        <w:rPr>
          <w:rFonts w:eastAsia="仿宋_GB2312"/>
          <w:snapToGrid w:val="0"/>
          <w:kern w:val="0"/>
          <w:sz w:val="32"/>
          <w:szCs w:val="32"/>
        </w:rPr>
        <w:t>市</w:t>
      </w:r>
      <w:proofErr w:type="gramEnd"/>
      <w:r w:rsidRPr="004953CD">
        <w:rPr>
          <w:rFonts w:eastAsia="仿宋_GB2312"/>
          <w:snapToGrid w:val="0"/>
          <w:kern w:val="0"/>
          <w:sz w:val="32"/>
          <w:szCs w:val="32"/>
        </w:rPr>
        <w:t>教育系统</w:t>
      </w:r>
      <w:r w:rsidRPr="004953CD">
        <w:rPr>
          <w:rFonts w:eastAsia="仿宋_GB2312" w:hint="eastAsia"/>
          <w:snapToGrid w:val="0"/>
          <w:kern w:val="0"/>
          <w:sz w:val="32"/>
          <w:szCs w:val="32"/>
        </w:rPr>
        <w:t>接受</w:t>
      </w:r>
      <w:r w:rsidRPr="004953CD">
        <w:rPr>
          <w:rFonts w:eastAsia="仿宋_GB2312"/>
          <w:snapToGrid w:val="0"/>
          <w:kern w:val="0"/>
          <w:sz w:val="32"/>
          <w:szCs w:val="32"/>
        </w:rPr>
        <w:t>申</w:t>
      </w:r>
      <w:r w:rsidRPr="004953CD">
        <w:rPr>
          <w:rFonts w:eastAsia="仿宋_GB2312" w:hint="eastAsia"/>
          <w:snapToGrid w:val="0"/>
          <w:kern w:val="0"/>
          <w:sz w:val="32"/>
          <w:szCs w:val="32"/>
        </w:rPr>
        <w:t>报</w:t>
      </w:r>
      <w:r w:rsidRPr="004953CD">
        <w:rPr>
          <w:rFonts w:eastAsia="仿宋_GB2312"/>
          <w:snapToGrid w:val="0"/>
          <w:kern w:val="0"/>
          <w:sz w:val="32"/>
          <w:szCs w:val="32"/>
        </w:rPr>
        <w:t>。</w:t>
      </w:r>
    </w:p>
    <w:p w:rsidR="00A35DB0" w:rsidRPr="004953CD" w:rsidRDefault="00A35DB0" w:rsidP="0024746F">
      <w:pPr>
        <w:widowControl/>
        <w:adjustRightInd w:val="0"/>
        <w:snapToGrid w:val="0"/>
        <w:spacing w:line="540" w:lineRule="exact"/>
        <w:ind w:firstLineChars="200" w:firstLine="640"/>
        <w:rPr>
          <w:rFonts w:eastAsia="仿宋_GB2312" w:hint="eastAsia"/>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名师专项。接受特级教师、名校长、名教师及其培养对象，卓越校长培养对象申报。</w:t>
      </w:r>
    </w:p>
    <w:p w:rsidR="00A35DB0" w:rsidRPr="004953CD" w:rsidRDefault="00A35DB0" w:rsidP="0024746F">
      <w:pPr>
        <w:widowControl/>
        <w:adjustRightInd w:val="0"/>
        <w:snapToGrid w:val="0"/>
        <w:spacing w:line="520" w:lineRule="exact"/>
        <w:ind w:firstLineChars="246" w:firstLine="787"/>
        <w:rPr>
          <w:rFonts w:eastAsia="仿宋_GB2312"/>
          <w:snapToGrid w:val="0"/>
          <w:kern w:val="0"/>
          <w:sz w:val="32"/>
          <w:szCs w:val="32"/>
        </w:rPr>
      </w:pPr>
      <w:r w:rsidRPr="004953CD">
        <w:rPr>
          <w:rFonts w:eastAsia="仿宋_GB2312" w:hint="eastAsia"/>
          <w:snapToGrid w:val="0"/>
          <w:kern w:val="0"/>
          <w:sz w:val="32"/>
          <w:szCs w:val="32"/>
        </w:rPr>
        <w:t>2</w:t>
      </w:r>
      <w:r w:rsidRPr="004953CD">
        <w:rPr>
          <w:rFonts w:eastAsia="仿宋_GB2312"/>
          <w:snapToGrid w:val="0"/>
          <w:kern w:val="0"/>
          <w:sz w:val="32"/>
          <w:szCs w:val="32"/>
        </w:rPr>
        <w:t>.</w:t>
      </w:r>
      <w:r w:rsidRPr="004953CD">
        <w:rPr>
          <w:rFonts w:eastAsia="仿宋_GB2312"/>
          <w:snapToGrid w:val="0"/>
          <w:kern w:val="0"/>
          <w:sz w:val="32"/>
          <w:szCs w:val="32"/>
        </w:rPr>
        <w:t>青年专项。接受</w:t>
      </w:r>
      <w:r w:rsidRPr="004953CD">
        <w:rPr>
          <w:rFonts w:eastAsia="仿宋_GB2312"/>
          <w:snapToGrid w:val="0"/>
          <w:kern w:val="0"/>
          <w:sz w:val="32"/>
          <w:szCs w:val="32"/>
        </w:rPr>
        <w:t>35</w:t>
      </w:r>
      <w:r w:rsidRPr="004953CD">
        <w:rPr>
          <w:rFonts w:eastAsia="仿宋_GB2312"/>
          <w:snapToGrid w:val="0"/>
          <w:kern w:val="0"/>
          <w:sz w:val="32"/>
          <w:szCs w:val="32"/>
        </w:rPr>
        <w:t>岁以下</w:t>
      </w:r>
      <w:r w:rsidRPr="004953CD">
        <w:rPr>
          <w:rFonts w:eastAsia="仿宋_GB2312" w:hint="eastAsia"/>
          <w:snapToGrid w:val="0"/>
          <w:kern w:val="0"/>
          <w:sz w:val="32"/>
          <w:szCs w:val="32"/>
        </w:rPr>
        <w:t>（</w:t>
      </w:r>
      <w:smartTag w:uri="urn:schemas-microsoft-com:office:smarttags" w:element="chsdate">
        <w:smartTagPr>
          <w:attr w:name="IsROCDate" w:val="False"/>
          <w:attr w:name="IsLunarDate" w:val="False"/>
          <w:attr w:name="Day" w:val="1"/>
          <w:attr w:name="Month" w:val="1"/>
          <w:attr w:name="Year" w:val="1982"/>
        </w:smartTagPr>
        <w:r w:rsidRPr="004953CD">
          <w:rPr>
            <w:rFonts w:eastAsia="仿宋_GB2312"/>
            <w:snapToGrid w:val="0"/>
            <w:kern w:val="0"/>
            <w:sz w:val="32"/>
            <w:szCs w:val="32"/>
          </w:rPr>
          <w:t>198</w:t>
        </w:r>
        <w:r w:rsidRPr="004953CD">
          <w:rPr>
            <w:rFonts w:eastAsia="仿宋_GB2312" w:hint="eastAsia"/>
            <w:snapToGrid w:val="0"/>
            <w:kern w:val="0"/>
            <w:sz w:val="32"/>
            <w:szCs w:val="32"/>
          </w:rPr>
          <w:t>2</w:t>
        </w:r>
        <w:r w:rsidRPr="004953CD">
          <w:rPr>
            <w:rFonts w:eastAsia="仿宋_GB2312"/>
            <w:snapToGrid w:val="0"/>
            <w:kern w:val="0"/>
            <w:sz w:val="32"/>
            <w:szCs w:val="32"/>
          </w:rPr>
          <w:t>年</w:t>
        </w:r>
        <w:r w:rsidRPr="004953CD">
          <w:rPr>
            <w:rFonts w:eastAsia="仿宋_GB2312"/>
            <w:snapToGrid w:val="0"/>
            <w:kern w:val="0"/>
            <w:sz w:val="32"/>
            <w:szCs w:val="32"/>
          </w:rPr>
          <w:t>1</w:t>
        </w:r>
        <w:r w:rsidRPr="004953CD">
          <w:rPr>
            <w:rFonts w:eastAsia="仿宋_GB2312"/>
            <w:snapToGrid w:val="0"/>
            <w:kern w:val="0"/>
            <w:sz w:val="32"/>
            <w:szCs w:val="32"/>
          </w:rPr>
          <w:t>月</w:t>
        </w:r>
        <w:r w:rsidRPr="004953CD">
          <w:rPr>
            <w:rFonts w:eastAsia="仿宋_GB2312"/>
            <w:snapToGrid w:val="0"/>
            <w:kern w:val="0"/>
            <w:sz w:val="32"/>
            <w:szCs w:val="32"/>
          </w:rPr>
          <w:t>1</w:t>
        </w:r>
        <w:r w:rsidRPr="004953CD">
          <w:rPr>
            <w:rFonts w:eastAsia="仿宋_GB2312"/>
            <w:snapToGrid w:val="0"/>
            <w:kern w:val="0"/>
            <w:sz w:val="32"/>
            <w:szCs w:val="32"/>
          </w:rPr>
          <w:t>日</w:t>
        </w:r>
      </w:smartTag>
      <w:r w:rsidRPr="004953CD">
        <w:rPr>
          <w:rFonts w:eastAsia="仿宋_GB2312" w:hint="eastAsia"/>
          <w:snapToGrid w:val="0"/>
          <w:kern w:val="0"/>
          <w:sz w:val="32"/>
          <w:szCs w:val="32"/>
        </w:rPr>
        <w:t>以</w:t>
      </w:r>
      <w:r w:rsidRPr="004953CD">
        <w:rPr>
          <w:rFonts w:eastAsia="仿宋_GB2312"/>
          <w:snapToGrid w:val="0"/>
          <w:kern w:val="0"/>
          <w:sz w:val="32"/>
          <w:szCs w:val="32"/>
        </w:rPr>
        <w:t>后出生</w:t>
      </w:r>
      <w:r w:rsidRPr="004953CD">
        <w:rPr>
          <w:rFonts w:eastAsia="仿宋_GB2312" w:hint="eastAsia"/>
          <w:snapToGrid w:val="0"/>
          <w:kern w:val="0"/>
          <w:sz w:val="32"/>
          <w:szCs w:val="32"/>
        </w:rPr>
        <w:t>）</w:t>
      </w:r>
      <w:r w:rsidRPr="004953CD">
        <w:rPr>
          <w:rFonts w:eastAsia="仿宋_GB2312"/>
          <w:snapToGrid w:val="0"/>
          <w:kern w:val="0"/>
          <w:sz w:val="32"/>
          <w:szCs w:val="32"/>
        </w:rPr>
        <w:t>的青年教师</w:t>
      </w:r>
      <w:r w:rsidRPr="004953CD">
        <w:rPr>
          <w:rFonts w:eastAsia="仿宋_GB2312" w:hint="eastAsia"/>
          <w:snapToGrid w:val="0"/>
          <w:kern w:val="0"/>
          <w:sz w:val="32"/>
          <w:szCs w:val="32"/>
        </w:rPr>
        <w:t>和</w:t>
      </w:r>
      <w:r w:rsidRPr="004953CD">
        <w:rPr>
          <w:rFonts w:eastAsia="仿宋_GB2312"/>
          <w:snapToGrid w:val="0"/>
          <w:kern w:val="0"/>
          <w:sz w:val="32"/>
          <w:szCs w:val="32"/>
        </w:rPr>
        <w:t>教育科研人员申报。</w:t>
      </w:r>
    </w:p>
    <w:p w:rsidR="00A35DB0" w:rsidRPr="004953CD" w:rsidRDefault="00A35DB0" w:rsidP="0024746F">
      <w:pPr>
        <w:widowControl/>
        <w:adjustRightInd w:val="0"/>
        <w:snapToGrid w:val="0"/>
        <w:spacing w:line="520" w:lineRule="exact"/>
        <w:ind w:firstLineChars="246" w:firstLine="787"/>
        <w:rPr>
          <w:rFonts w:eastAsia="仿宋_GB2312"/>
          <w:snapToGrid w:val="0"/>
          <w:kern w:val="0"/>
          <w:sz w:val="32"/>
          <w:szCs w:val="32"/>
        </w:rPr>
      </w:pPr>
      <w:r w:rsidRPr="004953CD">
        <w:rPr>
          <w:rFonts w:eastAsia="仿宋_GB2312" w:hint="eastAsia"/>
          <w:snapToGrid w:val="0"/>
          <w:kern w:val="0"/>
          <w:sz w:val="32"/>
          <w:szCs w:val="32"/>
        </w:rPr>
        <w:t>3</w:t>
      </w:r>
      <w:r w:rsidRPr="004953CD">
        <w:rPr>
          <w:rFonts w:eastAsia="仿宋_GB2312"/>
          <w:snapToGrid w:val="0"/>
          <w:kern w:val="0"/>
          <w:sz w:val="32"/>
          <w:szCs w:val="32"/>
        </w:rPr>
        <w:t>.</w:t>
      </w:r>
      <w:r w:rsidRPr="004953CD">
        <w:rPr>
          <w:rFonts w:eastAsia="仿宋_GB2312"/>
          <w:snapToGrid w:val="0"/>
          <w:kern w:val="0"/>
          <w:sz w:val="32"/>
          <w:szCs w:val="32"/>
        </w:rPr>
        <w:t>农村专项。接受</w:t>
      </w:r>
      <w:r w:rsidRPr="004953CD">
        <w:rPr>
          <w:rFonts w:eastAsia="仿宋_GB2312" w:hint="eastAsia"/>
          <w:snapToGrid w:val="0"/>
          <w:kern w:val="0"/>
          <w:sz w:val="32"/>
          <w:szCs w:val="32"/>
        </w:rPr>
        <w:t>在</w:t>
      </w:r>
      <w:r w:rsidRPr="004953CD">
        <w:rPr>
          <w:rFonts w:eastAsia="仿宋_GB2312"/>
          <w:snapToGrid w:val="0"/>
          <w:kern w:val="0"/>
          <w:sz w:val="32"/>
          <w:szCs w:val="32"/>
        </w:rPr>
        <w:t>农村</w:t>
      </w:r>
      <w:r w:rsidRPr="004953CD">
        <w:rPr>
          <w:rFonts w:eastAsia="仿宋_GB2312" w:hint="eastAsia"/>
          <w:snapToGrid w:val="0"/>
          <w:kern w:val="0"/>
          <w:sz w:val="32"/>
          <w:szCs w:val="32"/>
        </w:rPr>
        <w:t>地区（</w:t>
      </w:r>
      <w:r w:rsidRPr="004953CD">
        <w:rPr>
          <w:rFonts w:eastAsia="仿宋_GB2312"/>
          <w:snapToGrid w:val="0"/>
          <w:kern w:val="0"/>
          <w:sz w:val="32"/>
          <w:szCs w:val="32"/>
        </w:rPr>
        <w:t>行政</w:t>
      </w:r>
      <w:r w:rsidRPr="004953CD">
        <w:rPr>
          <w:rFonts w:eastAsia="仿宋_GB2312" w:hint="eastAsia"/>
          <w:snapToGrid w:val="0"/>
          <w:kern w:val="0"/>
          <w:sz w:val="32"/>
          <w:szCs w:val="32"/>
        </w:rPr>
        <w:t>区域</w:t>
      </w:r>
      <w:r w:rsidRPr="004953CD">
        <w:rPr>
          <w:rFonts w:eastAsia="仿宋_GB2312"/>
          <w:snapToGrid w:val="0"/>
          <w:kern w:val="0"/>
          <w:sz w:val="32"/>
          <w:szCs w:val="32"/>
        </w:rPr>
        <w:t>管理属村镇</w:t>
      </w:r>
      <w:r w:rsidRPr="004953CD">
        <w:rPr>
          <w:rFonts w:eastAsia="仿宋_GB2312" w:hint="eastAsia"/>
          <w:snapToGrid w:val="0"/>
          <w:kern w:val="0"/>
          <w:sz w:val="32"/>
          <w:szCs w:val="32"/>
        </w:rPr>
        <w:t>）</w:t>
      </w:r>
      <w:r w:rsidRPr="004953CD">
        <w:rPr>
          <w:rFonts w:eastAsia="仿宋_GB2312"/>
          <w:snapToGrid w:val="0"/>
          <w:kern w:val="0"/>
          <w:sz w:val="32"/>
          <w:szCs w:val="32"/>
        </w:rPr>
        <w:t>从事教育</w:t>
      </w:r>
      <w:r w:rsidRPr="004953CD">
        <w:rPr>
          <w:rFonts w:eastAsia="仿宋_GB2312" w:hint="eastAsia"/>
          <w:snapToGrid w:val="0"/>
          <w:kern w:val="0"/>
          <w:sz w:val="32"/>
          <w:szCs w:val="32"/>
        </w:rPr>
        <w:t>工作</w:t>
      </w:r>
      <w:r w:rsidRPr="004953CD">
        <w:rPr>
          <w:rFonts w:eastAsia="仿宋_GB2312"/>
          <w:snapToGrid w:val="0"/>
          <w:kern w:val="0"/>
          <w:sz w:val="32"/>
          <w:szCs w:val="32"/>
        </w:rPr>
        <w:t>的教师</w:t>
      </w:r>
      <w:r w:rsidRPr="004953CD">
        <w:rPr>
          <w:rFonts w:eastAsia="仿宋_GB2312" w:hint="eastAsia"/>
          <w:snapToGrid w:val="0"/>
          <w:kern w:val="0"/>
          <w:sz w:val="32"/>
          <w:szCs w:val="32"/>
        </w:rPr>
        <w:t>和</w:t>
      </w:r>
      <w:r w:rsidRPr="004953CD">
        <w:rPr>
          <w:rFonts w:eastAsia="仿宋_GB2312"/>
          <w:snapToGrid w:val="0"/>
          <w:kern w:val="0"/>
          <w:sz w:val="32"/>
          <w:szCs w:val="32"/>
        </w:rPr>
        <w:t>教育科研人员申报。</w:t>
      </w:r>
    </w:p>
    <w:p w:rsidR="00A35DB0" w:rsidRPr="004953CD" w:rsidRDefault="00A35DB0" w:rsidP="0024746F">
      <w:pPr>
        <w:widowControl/>
        <w:adjustRightInd w:val="0"/>
        <w:snapToGrid w:val="0"/>
        <w:spacing w:line="520" w:lineRule="exact"/>
        <w:ind w:firstLineChars="246" w:firstLine="787"/>
        <w:rPr>
          <w:rFonts w:eastAsia="仿宋_GB2312" w:hint="eastAsia"/>
          <w:snapToGrid w:val="0"/>
          <w:kern w:val="0"/>
          <w:sz w:val="32"/>
          <w:szCs w:val="32"/>
        </w:rPr>
      </w:pPr>
      <w:r w:rsidRPr="004953CD">
        <w:rPr>
          <w:rFonts w:eastAsia="仿宋_GB2312" w:hint="eastAsia"/>
          <w:snapToGrid w:val="0"/>
          <w:kern w:val="0"/>
          <w:sz w:val="32"/>
          <w:szCs w:val="32"/>
        </w:rPr>
        <w:lastRenderedPageBreak/>
        <w:t>4</w:t>
      </w:r>
      <w:r w:rsidRPr="004953CD">
        <w:rPr>
          <w:rFonts w:eastAsia="仿宋_GB2312"/>
          <w:snapToGrid w:val="0"/>
          <w:kern w:val="0"/>
          <w:sz w:val="32"/>
          <w:szCs w:val="32"/>
        </w:rPr>
        <w:t>.</w:t>
      </w:r>
      <w:r w:rsidRPr="004953CD">
        <w:rPr>
          <w:rFonts w:eastAsia="仿宋_GB2312"/>
          <w:snapToGrid w:val="0"/>
          <w:kern w:val="0"/>
          <w:sz w:val="32"/>
          <w:szCs w:val="32"/>
        </w:rPr>
        <w:t>能效专项。接受未获得过市以上教育科研课题立项，具备完成相应课题研究能力的中小学中级以上教师申报。</w:t>
      </w:r>
    </w:p>
    <w:p w:rsidR="00A35DB0" w:rsidRPr="004953CD" w:rsidRDefault="00A35DB0" w:rsidP="0024746F">
      <w:pPr>
        <w:widowControl/>
        <w:adjustRightInd w:val="0"/>
        <w:snapToGrid w:val="0"/>
        <w:spacing w:line="520" w:lineRule="exact"/>
        <w:ind w:firstLineChars="246" w:firstLine="787"/>
        <w:rPr>
          <w:rFonts w:eastAsia="仿宋_GB2312"/>
          <w:snapToGrid w:val="0"/>
          <w:kern w:val="0"/>
          <w:sz w:val="32"/>
          <w:szCs w:val="32"/>
        </w:rPr>
      </w:pPr>
      <w:r w:rsidRPr="004953CD">
        <w:rPr>
          <w:rFonts w:eastAsia="仿宋_GB2312" w:hint="eastAsia"/>
          <w:snapToGrid w:val="0"/>
          <w:kern w:val="0"/>
          <w:sz w:val="32"/>
          <w:szCs w:val="32"/>
        </w:rPr>
        <w:t>5</w:t>
      </w:r>
      <w:r w:rsidRPr="004953CD">
        <w:rPr>
          <w:rFonts w:eastAsia="仿宋_GB2312"/>
          <w:snapToGrid w:val="0"/>
          <w:kern w:val="0"/>
          <w:sz w:val="32"/>
          <w:szCs w:val="32"/>
        </w:rPr>
        <w:t>.</w:t>
      </w:r>
      <w:r w:rsidRPr="004953CD">
        <w:rPr>
          <w:rFonts w:eastAsia="仿宋_GB2312"/>
          <w:snapToGrid w:val="0"/>
          <w:kern w:val="0"/>
          <w:sz w:val="32"/>
          <w:szCs w:val="32"/>
        </w:rPr>
        <w:t>著作出版专项。接受已有</w:t>
      </w:r>
      <w:proofErr w:type="gramStart"/>
      <w:r w:rsidRPr="004953CD">
        <w:rPr>
          <w:rFonts w:eastAsia="仿宋_GB2312"/>
          <w:snapToGrid w:val="0"/>
          <w:kern w:val="0"/>
          <w:sz w:val="32"/>
          <w:szCs w:val="32"/>
        </w:rPr>
        <w:t>独立教育</w:t>
      </w:r>
      <w:proofErr w:type="gramEnd"/>
      <w:r w:rsidRPr="004953CD">
        <w:rPr>
          <w:rFonts w:eastAsia="仿宋_GB2312"/>
          <w:snapToGrid w:val="0"/>
          <w:kern w:val="0"/>
          <w:sz w:val="32"/>
          <w:szCs w:val="32"/>
        </w:rPr>
        <w:t>类学术</w:t>
      </w:r>
      <w:r w:rsidRPr="004953CD">
        <w:rPr>
          <w:rFonts w:eastAsia="仿宋_GB2312" w:hint="eastAsia"/>
          <w:snapToGrid w:val="0"/>
          <w:kern w:val="0"/>
          <w:sz w:val="32"/>
          <w:szCs w:val="32"/>
        </w:rPr>
        <w:t>专</w:t>
      </w:r>
      <w:r w:rsidRPr="004953CD">
        <w:rPr>
          <w:rFonts w:eastAsia="仿宋_GB2312"/>
          <w:snapToGrid w:val="0"/>
          <w:kern w:val="0"/>
          <w:sz w:val="32"/>
          <w:szCs w:val="32"/>
        </w:rPr>
        <w:t>著书稿</w:t>
      </w:r>
      <w:r w:rsidRPr="004953CD">
        <w:rPr>
          <w:rFonts w:eastAsia="仿宋_GB2312" w:hint="eastAsia"/>
          <w:snapToGrid w:val="0"/>
          <w:kern w:val="0"/>
          <w:sz w:val="32"/>
          <w:szCs w:val="32"/>
        </w:rPr>
        <w:t>的申请人</w:t>
      </w:r>
      <w:r w:rsidRPr="004953CD">
        <w:rPr>
          <w:rFonts w:eastAsia="仿宋_GB2312"/>
          <w:snapToGrid w:val="0"/>
          <w:kern w:val="0"/>
          <w:sz w:val="32"/>
          <w:szCs w:val="32"/>
        </w:rPr>
        <w:t>申报，申</w:t>
      </w:r>
      <w:r w:rsidRPr="004953CD">
        <w:rPr>
          <w:rFonts w:eastAsia="仿宋_GB2312" w:hint="eastAsia"/>
          <w:snapToGrid w:val="0"/>
          <w:kern w:val="0"/>
          <w:sz w:val="32"/>
          <w:szCs w:val="32"/>
        </w:rPr>
        <w:t>请</w:t>
      </w:r>
      <w:r w:rsidRPr="004953CD">
        <w:rPr>
          <w:rFonts w:eastAsia="仿宋_GB2312"/>
          <w:snapToGrid w:val="0"/>
          <w:kern w:val="0"/>
          <w:sz w:val="32"/>
          <w:szCs w:val="32"/>
        </w:rPr>
        <w:t>人必须有独立完成的</w:t>
      </w:r>
      <w:r w:rsidRPr="004953CD">
        <w:rPr>
          <w:rFonts w:eastAsia="仿宋_GB2312"/>
          <w:snapToGrid w:val="0"/>
          <w:kern w:val="0"/>
          <w:sz w:val="32"/>
          <w:szCs w:val="32"/>
        </w:rPr>
        <w:t>20</w:t>
      </w:r>
      <w:r w:rsidRPr="004953CD">
        <w:rPr>
          <w:rFonts w:eastAsia="仿宋_GB2312"/>
          <w:snapToGrid w:val="0"/>
          <w:kern w:val="0"/>
          <w:sz w:val="32"/>
          <w:szCs w:val="32"/>
        </w:rPr>
        <w:t>万字以上教育类学术专著，</w:t>
      </w:r>
      <w:r w:rsidRPr="004953CD">
        <w:rPr>
          <w:rFonts w:eastAsia="仿宋_GB2312" w:hint="eastAsia"/>
          <w:snapToGrid w:val="0"/>
          <w:kern w:val="0"/>
          <w:sz w:val="32"/>
          <w:szCs w:val="32"/>
        </w:rPr>
        <w:t>并</w:t>
      </w:r>
      <w:r w:rsidRPr="004953CD">
        <w:rPr>
          <w:rFonts w:eastAsia="仿宋_GB2312"/>
          <w:snapToGrid w:val="0"/>
          <w:kern w:val="0"/>
          <w:sz w:val="32"/>
          <w:szCs w:val="32"/>
        </w:rPr>
        <w:t>由</w:t>
      </w:r>
      <w:r w:rsidRPr="004953CD">
        <w:rPr>
          <w:rFonts w:eastAsia="仿宋_GB2312"/>
          <w:snapToGrid w:val="0"/>
          <w:kern w:val="0"/>
          <w:sz w:val="32"/>
          <w:szCs w:val="32"/>
        </w:rPr>
        <w:t>3</w:t>
      </w:r>
      <w:r w:rsidRPr="004953CD">
        <w:rPr>
          <w:rFonts w:eastAsia="仿宋_GB2312"/>
          <w:snapToGrid w:val="0"/>
          <w:kern w:val="0"/>
          <w:sz w:val="32"/>
          <w:szCs w:val="32"/>
        </w:rPr>
        <w:t>名具有</w:t>
      </w:r>
      <w:r w:rsidRPr="004953CD">
        <w:rPr>
          <w:rFonts w:eastAsia="仿宋_GB2312" w:hint="eastAsia"/>
          <w:snapToGrid w:val="0"/>
          <w:kern w:val="0"/>
          <w:sz w:val="32"/>
          <w:szCs w:val="32"/>
        </w:rPr>
        <w:t>正</w:t>
      </w:r>
      <w:r w:rsidRPr="004953CD">
        <w:rPr>
          <w:rFonts w:eastAsia="仿宋_GB2312"/>
          <w:snapToGrid w:val="0"/>
          <w:kern w:val="0"/>
          <w:sz w:val="32"/>
          <w:szCs w:val="32"/>
        </w:rPr>
        <w:t>高级职称的</w:t>
      </w:r>
      <w:r w:rsidRPr="004953CD">
        <w:rPr>
          <w:rFonts w:eastAsia="仿宋_GB2312" w:hint="eastAsia"/>
          <w:snapToGrid w:val="0"/>
          <w:kern w:val="0"/>
          <w:sz w:val="32"/>
          <w:szCs w:val="32"/>
        </w:rPr>
        <w:t>同行专家</w:t>
      </w:r>
      <w:r w:rsidRPr="004953CD">
        <w:rPr>
          <w:rFonts w:eastAsia="仿宋_GB2312"/>
          <w:snapToGrid w:val="0"/>
          <w:kern w:val="0"/>
          <w:sz w:val="32"/>
          <w:szCs w:val="32"/>
        </w:rPr>
        <w:t>提出</w:t>
      </w:r>
      <w:proofErr w:type="gramStart"/>
      <w:r w:rsidRPr="004953CD">
        <w:rPr>
          <w:rFonts w:eastAsia="仿宋_GB2312"/>
          <w:snapToGrid w:val="0"/>
          <w:kern w:val="0"/>
          <w:sz w:val="32"/>
          <w:szCs w:val="32"/>
        </w:rPr>
        <w:t>预评价</w:t>
      </w:r>
      <w:proofErr w:type="gramEnd"/>
      <w:r w:rsidRPr="004953CD">
        <w:rPr>
          <w:rFonts w:eastAsia="仿宋_GB2312"/>
          <w:snapToGrid w:val="0"/>
          <w:kern w:val="0"/>
          <w:sz w:val="32"/>
          <w:szCs w:val="32"/>
        </w:rPr>
        <w:t>意见。</w:t>
      </w:r>
    </w:p>
    <w:p w:rsidR="00A35DB0" w:rsidRPr="004953CD" w:rsidRDefault="00A35DB0" w:rsidP="0024746F">
      <w:pPr>
        <w:widowControl/>
        <w:adjustRightInd w:val="0"/>
        <w:snapToGrid w:val="0"/>
        <w:spacing w:line="520" w:lineRule="exact"/>
        <w:ind w:firstLineChars="200" w:firstLine="640"/>
        <w:rPr>
          <w:rFonts w:eastAsia="仿宋_GB2312"/>
          <w:snapToGrid w:val="0"/>
          <w:kern w:val="0"/>
          <w:sz w:val="32"/>
          <w:szCs w:val="32"/>
        </w:rPr>
      </w:pPr>
      <w:r w:rsidRPr="004953CD">
        <w:rPr>
          <w:rFonts w:eastAsia="仿宋_GB2312"/>
          <w:snapToGrid w:val="0"/>
          <w:kern w:val="0"/>
          <w:sz w:val="32"/>
          <w:szCs w:val="32"/>
        </w:rPr>
        <w:t>（</w:t>
      </w:r>
      <w:r w:rsidRPr="004953CD">
        <w:rPr>
          <w:rFonts w:eastAsia="仿宋_GB2312" w:hint="eastAsia"/>
          <w:snapToGrid w:val="0"/>
          <w:kern w:val="0"/>
          <w:sz w:val="32"/>
          <w:szCs w:val="32"/>
        </w:rPr>
        <w:t>五</w:t>
      </w:r>
      <w:r w:rsidRPr="004953CD">
        <w:rPr>
          <w:rFonts w:eastAsia="仿宋_GB2312"/>
          <w:snapToGrid w:val="0"/>
          <w:kern w:val="0"/>
          <w:sz w:val="32"/>
          <w:szCs w:val="32"/>
        </w:rPr>
        <w:t>）申</w:t>
      </w:r>
      <w:r w:rsidRPr="004953CD">
        <w:rPr>
          <w:rFonts w:eastAsia="仿宋_GB2312" w:hint="eastAsia"/>
          <w:snapToGrid w:val="0"/>
          <w:kern w:val="0"/>
          <w:sz w:val="32"/>
          <w:szCs w:val="32"/>
        </w:rPr>
        <w:t>请人</w:t>
      </w:r>
      <w:r w:rsidRPr="004953CD">
        <w:rPr>
          <w:rFonts w:eastAsia="仿宋_GB2312" w:hint="eastAsia"/>
          <w:snapToGrid w:val="0"/>
          <w:kern w:val="0"/>
          <w:sz w:val="32"/>
          <w:szCs w:val="32"/>
          <w:shd w:val="clear" w:color="auto" w:fill="FFFFFF"/>
        </w:rPr>
        <w:t>即课题负责人，</w:t>
      </w:r>
      <w:r w:rsidRPr="004953CD">
        <w:rPr>
          <w:rFonts w:eastAsia="仿宋_GB2312"/>
          <w:snapToGrid w:val="0"/>
          <w:kern w:val="0"/>
          <w:sz w:val="32"/>
          <w:szCs w:val="32"/>
        </w:rPr>
        <w:t>必须具备良好的科研信誉，有比较充分的前期准备和一定数量的相关研究成果，</w:t>
      </w:r>
      <w:r w:rsidRPr="004953CD">
        <w:rPr>
          <w:rFonts w:eastAsia="仿宋_GB2312"/>
          <w:snapToGrid w:val="0"/>
          <w:kern w:val="0"/>
          <w:sz w:val="32"/>
          <w:szCs w:val="32"/>
          <w:shd w:val="clear" w:color="auto" w:fill="FFFFFF"/>
        </w:rPr>
        <w:t>能真正承担课题研究的组织与实施工作。</w:t>
      </w:r>
      <w:r w:rsidRPr="004953CD">
        <w:rPr>
          <w:rFonts w:eastAsia="仿宋_GB2312"/>
          <w:snapToGrid w:val="0"/>
          <w:kern w:val="0"/>
          <w:sz w:val="32"/>
          <w:szCs w:val="32"/>
        </w:rPr>
        <w:t>退休人员</w:t>
      </w:r>
      <w:r w:rsidRPr="004953CD">
        <w:rPr>
          <w:rFonts w:eastAsia="仿宋_GB2312" w:hint="eastAsia"/>
          <w:snapToGrid w:val="0"/>
          <w:kern w:val="0"/>
          <w:sz w:val="32"/>
          <w:szCs w:val="32"/>
        </w:rPr>
        <w:t>不能作为申请人，</w:t>
      </w:r>
      <w:r w:rsidRPr="004953CD">
        <w:rPr>
          <w:rFonts w:eastAsia="仿宋_GB2312"/>
          <w:snapToGrid w:val="0"/>
          <w:kern w:val="0"/>
          <w:sz w:val="32"/>
          <w:szCs w:val="32"/>
        </w:rPr>
        <w:t>公务员</w:t>
      </w:r>
      <w:r w:rsidRPr="004953CD">
        <w:rPr>
          <w:rFonts w:eastAsia="仿宋_GB2312" w:hint="eastAsia"/>
          <w:snapToGrid w:val="0"/>
          <w:kern w:val="0"/>
          <w:sz w:val="32"/>
          <w:szCs w:val="32"/>
        </w:rPr>
        <w:t>只能申报重大</w:t>
      </w:r>
      <w:r w:rsidRPr="004953CD">
        <w:rPr>
          <w:rFonts w:eastAsia="仿宋_GB2312"/>
          <w:snapToGrid w:val="0"/>
          <w:kern w:val="0"/>
          <w:sz w:val="32"/>
          <w:szCs w:val="32"/>
        </w:rPr>
        <w:t>课题。</w:t>
      </w:r>
    </w:p>
    <w:p w:rsidR="00A35DB0" w:rsidRPr="004953CD" w:rsidRDefault="00A35DB0" w:rsidP="0024746F">
      <w:pPr>
        <w:widowControl/>
        <w:adjustRightInd w:val="0"/>
        <w:snapToGrid w:val="0"/>
        <w:spacing w:line="520" w:lineRule="exact"/>
        <w:ind w:firstLineChars="196" w:firstLine="627"/>
        <w:rPr>
          <w:rFonts w:eastAsia="仿宋_GB2312" w:hint="eastAsia"/>
          <w:snapToGrid w:val="0"/>
          <w:kern w:val="0"/>
          <w:sz w:val="32"/>
          <w:szCs w:val="32"/>
        </w:rPr>
      </w:pPr>
      <w:r w:rsidRPr="004953CD">
        <w:rPr>
          <w:rFonts w:eastAsia="仿宋_GB2312"/>
          <w:snapToGrid w:val="0"/>
          <w:kern w:val="0"/>
          <w:sz w:val="32"/>
          <w:szCs w:val="32"/>
        </w:rPr>
        <w:t>（</w:t>
      </w:r>
      <w:r w:rsidRPr="004953CD">
        <w:rPr>
          <w:rFonts w:eastAsia="仿宋_GB2312" w:hint="eastAsia"/>
          <w:snapToGrid w:val="0"/>
          <w:kern w:val="0"/>
          <w:sz w:val="32"/>
          <w:szCs w:val="32"/>
        </w:rPr>
        <w:t>六</w:t>
      </w:r>
      <w:r w:rsidRPr="004953CD">
        <w:rPr>
          <w:rFonts w:eastAsia="仿宋_GB2312"/>
          <w:snapToGrid w:val="0"/>
          <w:kern w:val="0"/>
          <w:sz w:val="32"/>
          <w:szCs w:val="32"/>
        </w:rPr>
        <w:t>）课题负责人原则上应组成结构合理、能胜任课题研究工作的</w:t>
      </w:r>
      <w:r w:rsidRPr="004953CD">
        <w:rPr>
          <w:rFonts w:eastAsia="仿宋_GB2312" w:hint="eastAsia"/>
          <w:snapToGrid w:val="0"/>
          <w:kern w:val="0"/>
          <w:sz w:val="32"/>
          <w:szCs w:val="32"/>
        </w:rPr>
        <w:t>课题组</w:t>
      </w:r>
      <w:r w:rsidRPr="004953CD">
        <w:rPr>
          <w:rFonts w:eastAsia="仿宋_GB2312"/>
          <w:snapToGrid w:val="0"/>
          <w:kern w:val="0"/>
          <w:sz w:val="32"/>
          <w:szCs w:val="32"/>
        </w:rPr>
        <w:t>。</w:t>
      </w:r>
      <w:r w:rsidRPr="004953CD">
        <w:rPr>
          <w:rFonts w:eastAsia="仿宋_GB2312"/>
          <w:snapToGrid w:val="0"/>
          <w:kern w:val="0"/>
          <w:sz w:val="32"/>
          <w:szCs w:val="32"/>
          <w:shd w:val="clear" w:color="auto" w:fill="FFFFFF"/>
        </w:rPr>
        <w:t>课题组成员相关信息的填报须征得本人同意</w:t>
      </w:r>
      <w:r w:rsidRPr="004953CD">
        <w:rPr>
          <w:rFonts w:eastAsia="仿宋_GB2312" w:hint="eastAsia"/>
          <w:snapToGrid w:val="0"/>
          <w:kern w:val="0"/>
          <w:sz w:val="32"/>
          <w:szCs w:val="32"/>
          <w:shd w:val="clear" w:color="auto" w:fill="FFFFFF"/>
        </w:rPr>
        <w:t>，</w:t>
      </w:r>
      <w:r w:rsidRPr="004953CD">
        <w:rPr>
          <w:rFonts w:eastAsia="仿宋_GB2312" w:hint="eastAsia"/>
          <w:snapToGrid w:val="0"/>
          <w:kern w:val="0"/>
          <w:sz w:val="32"/>
          <w:szCs w:val="32"/>
        </w:rPr>
        <w:t>并</w:t>
      </w:r>
      <w:r w:rsidRPr="004953CD">
        <w:rPr>
          <w:rFonts w:eastAsia="仿宋_GB2312"/>
          <w:snapToGrid w:val="0"/>
          <w:kern w:val="0"/>
          <w:sz w:val="32"/>
          <w:szCs w:val="32"/>
        </w:rPr>
        <w:t>在申</w:t>
      </w:r>
      <w:r w:rsidRPr="004953CD">
        <w:rPr>
          <w:rFonts w:eastAsia="仿宋_GB2312" w:hint="eastAsia"/>
          <w:snapToGrid w:val="0"/>
          <w:kern w:val="0"/>
          <w:sz w:val="32"/>
          <w:szCs w:val="32"/>
        </w:rPr>
        <w:t>请</w:t>
      </w:r>
      <w:r w:rsidRPr="004953CD">
        <w:rPr>
          <w:rFonts w:eastAsia="仿宋_GB2312"/>
          <w:snapToGrid w:val="0"/>
          <w:kern w:val="0"/>
          <w:sz w:val="32"/>
          <w:szCs w:val="32"/>
        </w:rPr>
        <w:t>书相关栏目内签字</w:t>
      </w:r>
      <w:r w:rsidRPr="004953CD">
        <w:rPr>
          <w:rFonts w:eastAsia="仿宋_GB2312"/>
          <w:snapToGrid w:val="0"/>
          <w:kern w:val="0"/>
          <w:sz w:val="32"/>
          <w:szCs w:val="32"/>
          <w:shd w:val="clear" w:color="auto" w:fill="FFFFFF"/>
        </w:rPr>
        <w:t>。</w:t>
      </w:r>
    </w:p>
    <w:p w:rsidR="00A35DB0" w:rsidRPr="004953CD" w:rsidRDefault="00A35DB0" w:rsidP="0024746F">
      <w:pPr>
        <w:widowControl/>
        <w:adjustRightInd w:val="0"/>
        <w:snapToGrid w:val="0"/>
        <w:spacing w:line="520" w:lineRule="exact"/>
        <w:ind w:firstLineChars="196" w:firstLine="627"/>
        <w:rPr>
          <w:rFonts w:eastAsia="仿宋_GB2312" w:hint="eastAsia"/>
          <w:snapToGrid w:val="0"/>
          <w:kern w:val="0"/>
          <w:sz w:val="32"/>
          <w:szCs w:val="32"/>
        </w:rPr>
      </w:pPr>
      <w:r w:rsidRPr="004953CD">
        <w:rPr>
          <w:rFonts w:eastAsia="仿宋_GB2312" w:hint="eastAsia"/>
          <w:snapToGrid w:val="0"/>
          <w:kern w:val="0"/>
          <w:sz w:val="32"/>
          <w:szCs w:val="32"/>
        </w:rPr>
        <w:t>（七）课题</w:t>
      </w:r>
      <w:r w:rsidRPr="004953CD">
        <w:rPr>
          <w:rFonts w:eastAsia="仿宋_GB2312"/>
          <w:snapToGrid w:val="0"/>
          <w:kern w:val="0"/>
          <w:sz w:val="32"/>
          <w:szCs w:val="32"/>
        </w:rPr>
        <w:t>负责人应对课题申请书各项内容的真实性及知识产权没有争议做出承诺</w:t>
      </w:r>
      <w:r w:rsidRPr="004953CD">
        <w:rPr>
          <w:rFonts w:eastAsia="仿宋_GB2312" w:hint="eastAsia"/>
          <w:snapToGrid w:val="0"/>
          <w:kern w:val="0"/>
          <w:sz w:val="32"/>
          <w:szCs w:val="32"/>
        </w:rPr>
        <w:t>。</w:t>
      </w:r>
    </w:p>
    <w:p w:rsidR="00A35DB0" w:rsidRPr="004953CD" w:rsidRDefault="00A35DB0" w:rsidP="0024746F">
      <w:pPr>
        <w:widowControl/>
        <w:adjustRightInd w:val="0"/>
        <w:snapToGrid w:val="0"/>
        <w:spacing w:line="520" w:lineRule="exact"/>
        <w:ind w:firstLineChars="196" w:firstLine="627"/>
        <w:rPr>
          <w:rFonts w:eastAsia="仿宋_GB2312" w:hint="eastAsia"/>
          <w:snapToGrid w:val="0"/>
          <w:kern w:val="0"/>
          <w:sz w:val="32"/>
          <w:szCs w:val="32"/>
          <w:shd w:val="clear" w:color="auto" w:fill="FFFFFF"/>
        </w:rPr>
      </w:pPr>
      <w:r w:rsidRPr="004953CD">
        <w:rPr>
          <w:rFonts w:eastAsia="仿宋_GB2312"/>
          <w:snapToGrid w:val="0"/>
          <w:kern w:val="0"/>
          <w:sz w:val="32"/>
          <w:szCs w:val="32"/>
        </w:rPr>
        <w:t>（</w:t>
      </w:r>
      <w:r w:rsidRPr="004953CD">
        <w:rPr>
          <w:rFonts w:eastAsia="仿宋_GB2312" w:hint="eastAsia"/>
          <w:snapToGrid w:val="0"/>
          <w:kern w:val="0"/>
          <w:sz w:val="32"/>
          <w:szCs w:val="32"/>
        </w:rPr>
        <w:t>八</w:t>
      </w:r>
      <w:r w:rsidRPr="004953CD">
        <w:rPr>
          <w:rFonts w:eastAsia="仿宋_GB2312"/>
          <w:snapToGrid w:val="0"/>
          <w:kern w:val="0"/>
          <w:sz w:val="32"/>
          <w:szCs w:val="32"/>
        </w:rPr>
        <w:t>）</w:t>
      </w:r>
      <w:r w:rsidRPr="004953CD">
        <w:rPr>
          <w:rFonts w:eastAsia="仿宋_GB2312" w:hint="eastAsia"/>
          <w:snapToGrid w:val="0"/>
          <w:kern w:val="0"/>
          <w:sz w:val="32"/>
          <w:szCs w:val="32"/>
        </w:rPr>
        <w:t>课题依托单位（即课题负责人</w:t>
      </w:r>
      <w:r w:rsidRPr="004953CD">
        <w:rPr>
          <w:rFonts w:eastAsia="仿宋_GB2312"/>
          <w:snapToGrid w:val="0"/>
          <w:kern w:val="0"/>
          <w:sz w:val="32"/>
          <w:szCs w:val="32"/>
        </w:rPr>
        <w:t>所在单位</w:t>
      </w:r>
      <w:r w:rsidRPr="004953CD">
        <w:rPr>
          <w:rFonts w:eastAsia="仿宋_GB2312" w:hint="eastAsia"/>
          <w:snapToGrid w:val="0"/>
          <w:kern w:val="0"/>
          <w:sz w:val="32"/>
          <w:szCs w:val="32"/>
        </w:rPr>
        <w:t>）</w:t>
      </w:r>
      <w:r w:rsidRPr="004953CD">
        <w:rPr>
          <w:rFonts w:eastAsia="仿宋_GB2312"/>
          <w:snapToGrid w:val="0"/>
          <w:kern w:val="0"/>
          <w:sz w:val="32"/>
          <w:szCs w:val="32"/>
        </w:rPr>
        <w:t>应对申</w:t>
      </w:r>
      <w:r w:rsidRPr="004953CD">
        <w:rPr>
          <w:rFonts w:eastAsia="仿宋_GB2312" w:hint="eastAsia"/>
          <w:snapToGrid w:val="0"/>
          <w:kern w:val="0"/>
          <w:sz w:val="32"/>
          <w:szCs w:val="32"/>
        </w:rPr>
        <w:t>请书内容</w:t>
      </w:r>
      <w:r w:rsidRPr="004953CD">
        <w:rPr>
          <w:rFonts w:eastAsia="仿宋_GB2312"/>
          <w:snapToGrid w:val="0"/>
          <w:kern w:val="0"/>
          <w:sz w:val="32"/>
          <w:szCs w:val="32"/>
        </w:rPr>
        <w:t>作实质性审查、签署意见，</w:t>
      </w:r>
      <w:r w:rsidRPr="004953CD">
        <w:rPr>
          <w:rFonts w:eastAsia="仿宋_GB2312" w:hint="eastAsia"/>
          <w:snapToGrid w:val="0"/>
          <w:kern w:val="0"/>
          <w:sz w:val="32"/>
          <w:szCs w:val="32"/>
        </w:rPr>
        <w:t>为申请人</w:t>
      </w:r>
      <w:r w:rsidRPr="004953CD">
        <w:rPr>
          <w:rFonts w:eastAsia="仿宋_GB2312"/>
          <w:snapToGrid w:val="0"/>
          <w:kern w:val="0"/>
          <w:sz w:val="32"/>
          <w:szCs w:val="32"/>
          <w:shd w:val="clear" w:color="auto" w:fill="FFFFFF"/>
        </w:rPr>
        <w:t>承担信誉保证</w:t>
      </w:r>
      <w:r w:rsidRPr="004953CD">
        <w:rPr>
          <w:rFonts w:eastAsia="仿宋_GB2312" w:hint="eastAsia"/>
          <w:snapToGrid w:val="0"/>
          <w:kern w:val="0"/>
          <w:sz w:val="32"/>
          <w:szCs w:val="32"/>
          <w:shd w:val="clear" w:color="auto" w:fill="FFFFFF"/>
        </w:rPr>
        <w:t>，</w:t>
      </w:r>
      <w:r w:rsidRPr="004953CD">
        <w:rPr>
          <w:rFonts w:eastAsia="仿宋_GB2312"/>
          <w:snapToGrid w:val="0"/>
          <w:kern w:val="0"/>
          <w:sz w:val="32"/>
          <w:szCs w:val="32"/>
        </w:rPr>
        <w:t>提供相应</w:t>
      </w:r>
      <w:r w:rsidRPr="004953CD">
        <w:rPr>
          <w:rFonts w:eastAsia="仿宋_GB2312" w:hint="eastAsia"/>
          <w:snapToGrid w:val="0"/>
          <w:kern w:val="0"/>
          <w:sz w:val="32"/>
          <w:szCs w:val="32"/>
        </w:rPr>
        <w:t>的</w:t>
      </w:r>
      <w:r w:rsidRPr="004953CD">
        <w:rPr>
          <w:rFonts w:eastAsia="仿宋_GB2312"/>
          <w:snapToGrid w:val="0"/>
          <w:kern w:val="0"/>
          <w:sz w:val="32"/>
          <w:szCs w:val="32"/>
        </w:rPr>
        <w:t>研究条件，保证</w:t>
      </w:r>
      <w:r w:rsidRPr="004953CD">
        <w:rPr>
          <w:rFonts w:eastAsia="仿宋_GB2312" w:hint="eastAsia"/>
          <w:snapToGrid w:val="0"/>
          <w:kern w:val="0"/>
          <w:sz w:val="32"/>
          <w:szCs w:val="32"/>
        </w:rPr>
        <w:t>课题</w:t>
      </w:r>
      <w:r w:rsidRPr="004953CD">
        <w:rPr>
          <w:rFonts w:eastAsia="仿宋_GB2312"/>
          <w:snapToGrid w:val="0"/>
          <w:kern w:val="0"/>
          <w:sz w:val="32"/>
          <w:szCs w:val="32"/>
        </w:rPr>
        <w:t>的正常开展</w:t>
      </w:r>
      <w:r w:rsidRPr="004953CD">
        <w:rPr>
          <w:rFonts w:eastAsia="仿宋_GB2312"/>
          <w:snapToGrid w:val="0"/>
          <w:kern w:val="0"/>
          <w:sz w:val="32"/>
          <w:szCs w:val="32"/>
          <w:shd w:val="clear" w:color="auto" w:fill="FFFFFF"/>
        </w:rPr>
        <w:t>。</w:t>
      </w:r>
    </w:p>
    <w:p w:rsidR="00A35DB0" w:rsidRPr="004953CD" w:rsidRDefault="00A35DB0" w:rsidP="0024746F">
      <w:pPr>
        <w:widowControl/>
        <w:adjustRightInd w:val="0"/>
        <w:snapToGrid w:val="0"/>
        <w:spacing w:line="520" w:lineRule="exact"/>
        <w:rPr>
          <w:rFonts w:eastAsia="仿宋_GB2312"/>
          <w:snapToGrid w:val="0"/>
          <w:kern w:val="0"/>
          <w:sz w:val="32"/>
          <w:szCs w:val="32"/>
          <w:shd w:val="clear" w:color="auto" w:fill="FFFFFF"/>
        </w:rPr>
      </w:pPr>
      <w:r>
        <w:rPr>
          <w:rFonts w:eastAsia="仿宋_GB2312" w:hint="eastAsia"/>
          <w:snapToGrid w:val="0"/>
          <w:kern w:val="0"/>
          <w:sz w:val="32"/>
          <w:szCs w:val="32"/>
          <w:shd w:val="clear" w:color="auto" w:fill="FFFFFF"/>
        </w:rPr>
        <w:t xml:space="preserve">    </w:t>
      </w:r>
      <w:r w:rsidRPr="004953CD">
        <w:rPr>
          <w:rFonts w:eastAsia="仿宋_GB2312" w:hint="eastAsia"/>
          <w:snapToGrid w:val="0"/>
          <w:kern w:val="0"/>
          <w:sz w:val="32"/>
          <w:szCs w:val="32"/>
          <w:shd w:val="clear" w:color="auto" w:fill="FFFFFF"/>
        </w:rPr>
        <w:t>（九）两个以上（含两个）单位人员共同参与的项目，合作单位必须对合作研究内容、参加人员素质及保证研究工作条件等签署具体意见。</w:t>
      </w:r>
    </w:p>
    <w:p w:rsidR="00A35DB0" w:rsidRDefault="00A35DB0" w:rsidP="0024746F">
      <w:pPr>
        <w:widowControl/>
        <w:adjustRightInd w:val="0"/>
        <w:snapToGrid w:val="0"/>
        <w:spacing w:line="540" w:lineRule="exact"/>
        <w:ind w:firstLineChars="196" w:firstLine="627"/>
        <w:rPr>
          <w:rFonts w:eastAsia="仿宋_GB2312" w:hint="eastAsia"/>
          <w:snapToGrid w:val="0"/>
          <w:kern w:val="0"/>
          <w:sz w:val="32"/>
          <w:szCs w:val="32"/>
        </w:rPr>
      </w:pPr>
      <w:r w:rsidRPr="004953CD">
        <w:rPr>
          <w:rFonts w:eastAsia="仿宋_GB2312"/>
          <w:snapToGrid w:val="0"/>
          <w:kern w:val="0"/>
          <w:sz w:val="32"/>
          <w:szCs w:val="32"/>
        </w:rPr>
        <w:t>（</w:t>
      </w:r>
      <w:r w:rsidRPr="004953CD">
        <w:rPr>
          <w:rFonts w:eastAsia="仿宋_GB2312" w:hint="eastAsia"/>
          <w:snapToGrid w:val="0"/>
          <w:kern w:val="0"/>
          <w:sz w:val="32"/>
          <w:szCs w:val="32"/>
        </w:rPr>
        <w:t>十</w:t>
      </w:r>
      <w:r w:rsidRPr="004953CD">
        <w:rPr>
          <w:rFonts w:eastAsia="仿宋_GB2312"/>
          <w:snapToGrid w:val="0"/>
          <w:kern w:val="0"/>
          <w:sz w:val="32"/>
          <w:szCs w:val="32"/>
        </w:rPr>
        <w:t>）具有正高级职称</w:t>
      </w:r>
      <w:r w:rsidRPr="004953CD">
        <w:rPr>
          <w:rFonts w:eastAsia="仿宋_GB2312" w:hint="eastAsia"/>
          <w:snapToGrid w:val="0"/>
          <w:kern w:val="0"/>
          <w:sz w:val="32"/>
          <w:szCs w:val="32"/>
        </w:rPr>
        <w:t>的</w:t>
      </w:r>
      <w:r w:rsidRPr="004953CD">
        <w:rPr>
          <w:rFonts w:eastAsia="仿宋_GB2312"/>
          <w:snapToGrid w:val="0"/>
          <w:kern w:val="0"/>
          <w:sz w:val="32"/>
          <w:szCs w:val="32"/>
        </w:rPr>
        <w:t>，原则上</w:t>
      </w:r>
      <w:r w:rsidRPr="004953CD">
        <w:rPr>
          <w:rFonts w:eastAsia="仿宋_GB2312" w:hint="eastAsia"/>
          <w:snapToGrid w:val="0"/>
          <w:kern w:val="0"/>
          <w:sz w:val="32"/>
          <w:szCs w:val="32"/>
        </w:rPr>
        <w:t>不得</w:t>
      </w:r>
      <w:r w:rsidRPr="004953CD">
        <w:rPr>
          <w:rFonts w:eastAsia="仿宋_GB2312"/>
          <w:snapToGrid w:val="0"/>
          <w:kern w:val="0"/>
          <w:sz w:val="32"/>
          <w:szCs w:val="32"/>
        </w:rPr>
        <w:t>申报</w:t>
      </w:r>
      <w:proofErr w:type="gramStart"/>
      <w:r w:rsidRPr="004953CD">
        <w:rPr>
          <w:rFonts w:eastAsia="仿宋_GB2312"/>
          <w:snapToGrid w:val="0"/>
          <w:kern w:val="0"/>
          <w:sz w:val="32"/>
          <w:szCs w:val="32"/>
        </w:rPr>
        <w:t>一般</w:t>
      </w:r>
      <w:r w:rsidRPr="004953CD">
        <w:rPr>
          <w:rFonts w:eastAsia="仿宋_GB2312" w:hint="eastAsia"/>
          <w:snapToGrid w:val="0"/>
          <w:kern w:val="0"/>
          <w:sz w:val="32"/>
          <w:szCs w:val="32"/>
        </w:rPr>
        <w:t>课题</w:t>
      </w:r>
      <w:proofErr w:type="gramEnd"/>
      <w:r w:rsidRPr="004953CD">
        <w:rPr>
          <w:rFonts w:eastAsia="仿宋_GB2312" w:hint="eastAsia"/>
          <w:snapToGrid w:val="0"/>
          <w:kern w:val="0"/>
          <w:sz w:val="32"/>
          <w:szCs w:val="32"/>
        </w:rPr>
        <w:t>和专项课题</w:t>
      </w:r>
      <w:r w:rsidRPr="004953CD">
        <w:rPr>
          <w:rFonts w:eastAsia="仿宋_GB2312"/>
          <w:snapToGrid w:val="0"/>
          <w:kern w:val="0"/>
          <w:sz w:val="32"/>
          <w:szCs w:val="32"/>
        </w:rPr>
        <w:t>。有市教育</w:t>
      </w:r>
      <w:r w:rsidRPr="004953CD">
        <w:rPr>
          <w:rFonts w:eastAsia="仿宋_GB2312" w:hint="eastAsia"/>
          <w:snapToGrid w:val="0"/>
          <w:kern w:val="0"/>
          <w:sz w:val="32"/>
          <w:szCs w:val="32"/>
        </w:rPr>
        <w:t>科学规划课题</w:t>
      </w:r>
      <w:r w:rsidRPr="004953CD">
        <w:rPr>
          <w:rFonts w:eastAsia="仿宋_GB2312"/>
          <w:snapToGrid w:val="0"/>
          <w:kern w:val="0"/>
          <w:sz w:val="32"/>
          <w:szCs w:val="32"/>
        </w:rPr>
        <w:t>尚未结题的，</w:t>
      </w:r>
      <w:r w:rsidRPr="004953CD">
        <w:rPr>
          <w:rFonts w:eastAsia="仿宋_GB2312" w:hint="eastAsia"/>
          <w:snapToGrid w:val="0"/>
          <w:kern w:val="0"/>
          <w:sz w:val="32"/>
          <w:szCs w:val="32"/>
        </w:rPr>
        <w:t>不得</w:t>
      </w:r>
      <w:r w:rsidRPr="004953CD">
        <w:rPr>
          <w:rFonts w:eastAsia="仿宋_GB2312"/>
          <w:snapToGrid w:val="0"/>
          <w:kern w:val="0"/>
          <w:sz w:val="32"/>
          <w:szCs w:val="32"/>
        </w:rPr>
        <w:t>申</w:t>
      </w:r>
      <w:r w:rsidRPr="004953CD">
        <w:rPr>
          <w:rFonts w:eastAsia="仿宋_GB2312" w:hint="eastAsia"/>
          <w:snapToGrid w:val="0"/>
          <w:kern w:val="0"/>
          <w:sz w:val="32"/>
          <w:szCs w:val="32"/>
        </w:rPr>
        <w:t>报</w:t>
      </w:r>
      <w:r w:rsidRPr="004953CD">
        <w:rPr>
          <w:rFonts w:eastAsia="仿宋_GB2312"/>
          <w:snapToGrid w:val="0"/>
          <w:kern w:val="0"/>
          <w:sz w:val="32"/>
          <w:szCs w:val="32"/>
        </w:rPr>
        <w:t>新的</w:t>
      </w:r>
      <w:r w:rsidRPr="004953CD">
        <w:rPr>
          <w:rFonts w:eastAsia="仿宋_GB2312" w:hint="eastAsia"/>
          <w:snapToGrid w:val="0"/>
          <w:kern w:val="0"/>
          <w:sz w:val="32"/>
          <w:szCs w:val="32"/>
        </w:rPr>
        <w:t>课题</w:t>
      </w:r>
      <w:r w:rsidRPr="004953CD">
        <w:rPr>
          <w:rFonts w:eastAsia="仿宋_GB2312"/>
          <w:snapToGrid w:val="0"/>
          <w:kern w:val="0"/>
          <w:sz w:val="32"/>
          <w:szCs w:val="32"/>
        </w:rPr>
        <w:t>。申</w:t>
      </w:r>
      <w:r w:rsidRPr="004953CD">
        <w:rPr>
          <w:rFonts w:eastAsia="仿宋_GB2312" w:hint="eastAsia"/>
          <w:snapToGrid w:val="0"/>
          <w:kern w:val="0"/>
          <w:sz w:val="32"/>
          <w:szCs w:val="32"/>
        </w:rPr>
        <w:t>报</w:t>
      </w:r>
      <w:r w:rsidRPr="004953CD">
        <w:rPr>
          <w:rFonts w:eastAsia="仿宋_GB2312"/>
          <w:snapToGrid w:val="0"/>
          <w:kern w:val="0"/>
          <w:sz w:val="32"/>
          <w:szCs w:val="32"/>
        </w:rPr>
        <w:t>人的同一课题在立项前</w:t>
      </w:r>
      <w:r w:rsidRPr="004953CD">
        <w:rPr>
          <w:rFonts w:eastAsia="仿宋_GB2312" w:hint="eastAsia"/>
          <w:snapToGrid w:val="0"/>
          <w:kern w:val="0"/>
          <w:sz w:val="32"/>
          <w:szCs w:val="32"/>
        </w:rPr>
        <w:t>已</w:t>
      </w:r>
      <w:r w:rsidRPr="004953CD">
        <w:rPr>
          <w:rFonts w:eastAsia="仿宋_GB2312"/>
          <w:snapToGrid w:val="0"/>
          <w:kern w:val="0"/>
          <w:sz w:val="32"/>
          <w:szCs w:val="32"/>
        </w:rPr>
        <w:t>获得市级以上其它课题立项的，</w:t>
      </w:r>
      <w:r w:rsidRPr="004953CD">
        <w:rPr>
          <w:rFonts w:eastAsia="仿宋_GB2312" w:hint="eastAsia"/>
          <w:snapToGrid w:val="0"/>
          <w:kern w:val="0"/>
          <w:sz w:val="32"/>
          <w:szCs w:val="32"/>
        </w:rPr>
        <w:t>我局不予以</w:t>
      </w:r>
      <w:r w:rsidRPr="004953CD">
        <w:rPr>
          <w:rFonts w:eastAsia="仿宋_GB2312"/>
          <w:snapToGrid w:val="0"/>
          <w:kern w:val="0"/>
          <w:sz w:val="32"/>
          <w:szCs w:val="32"/>
        </w:rPr>
        <w:t>立项。</w:t>
      </w:r>
    </w:p>
    <w:p w:rsidR="00A35DB0" w:rsidRPr="008F6010" w:rsidRDefault="00A35DB0" w:rsidP="008F6010">
      <w:pPr>
        <w:widowControl/>
        <w:adjustRightInd w:val="0"/>
        <w:snapToGrid w:val="0"/>
        <w:spacing w:line="520" w:lineRule="exact"/>
        <w:ind w:firstLineChars="196" w:firstLine="627"/>
        <w:rPr>
          <w:rFonts w:eastAsia="仿宋_GB2312" w:hint="eastAsia"/>
          <w:snapToGrid w:val="0"/>
          <w:kern w:val="0"/>
          <w:sz w:val="32"/>
          <w:szCs w:val="32"/>
        </w:rPr>
      </w:pPr>
      <w:r>
        <w:rPr>
          <w:rFonts w:eastAsia="仿宋_GB2312" w:hint="eastAsia"/>
          <w:snapToGrid w:val="0"/>
          <w:kern w:val="0"/>
          <w:sz w:val="32"/>
          <w:szCs w:val="32"/>
        </w:rPr>
        <w:lastRenderedPageBreak/>
        <w:t>（十一）鼓励各单位与帮扶对象共同申报课题，加强教育科研合作。</w:t>
      </w:r>
    </w:p>
    <w:p w:rsidR="00A35DB0" w:rsidRPr="004953CD" w:rsidRDefault="00A35DB0" w:rsidP="0024746F">
      <w:pPr>
        <w:widowControl/>
        <w:adjustRightInd w:val="0"/>
        <w:snapToGrid w:val="0"/>
        <w:spacing w:line="540" w:lineRule="exact"/>
        <w:ind w:firstLineChars="200" w:firstLine="640"/>
        <w:rPr>
          <w:rFonts w:ascii="黑体" w:eastAsia="黑体" w:hAnsi="黑体" w:hint="eastAsia"/>
          <w:snapToGrid w:val="0"/>
          <w:kern w:val="0"/>
          <w:sz w:val="32"/>
          <w:szCs w:val="32"/>
          <w:shd w:val="clear" w:color="auto" w:fill="FFFFFF"/>
        </w:rPr>
      </w:pPr>
      <w:r w:rsidRPr="004953CD">
        <w:rPr>
          <w:rFonts w:ascii="黑体" w:eastAsia="黑体" w:hAnsi="黑体" w:hint="eastAsia"/>
          <w:snapToGrid w:val="0"/>
          <w:kern w:val="0"/>
          <w:sz w:val="32"/>
          <w:szCs w:val="32"/>
          <w:shd w:val="clear" w:color="auto" w:fill="FFFFFF"/>
        </w:rPr>
        <w:t>四、选题要求</w:t>
      </w:r>
    </w:p>
    <w:p w:rsidR="00A35DB0" w:rsidRPr="004953CD" w:rsidRDefault="00A35DB0" w:rsidP="0024746F">
      <w:pPr>
        <w:widowControl/>
        <w:adjustRightInd w:val="0"/>
        <w:snapToGrid w:val="0"/>
        <w:spacing w:line="540" w:lineRule="exact"/>
        <w:ind w:firstLineChars="200" w:firstLine="640"/>
        <w:rPr>
          <w:rFonts w:eastAsia="仿宋_GB2312" w:hint="eastAsia"/>
          <w:snapToGrid w:val="0"/>
          <w:kern w:val="0"/>
          <w:sz w:val="32"/>
          <w:szCs w:val="32"/>
        </w:rPr>
      </w:pPr>
      <w:r w:rsidRPr="004953CD">
        <w:rPr>
          <w:rFonts w:eastAsia="仿宋_GB2312" w:hint="eastAsia"/>
          <w:snapToGrid w:val="0"/>
          <w:kern w:val="0"/>
          <w:sz w:val="32"/>
          <w:szCs w:val="32"/>
          <w:shd w:val="clear" w:color="auto" w:fill="FFFFFF"/>
        </w:rPr>
        <w:t>本年度课题选题设《课题指南》。</w:t>
      </w:r>
      <w:r w:rsidRPr="004953CD">
        <w:rPr>
          <w:rFonts w:eastAsia="仿宋_GB2312" w:hint="eastAsia"/>
          <w:snapToGrid w:val="0"/>
          <w:kern w:val="0"/>
          <w:sz w:val="32"/>
          <w:szCs w:val="32"/>
        </w:rPr>
        <w:t>重大课题选题见招标公告；</w:t>
      </w:r>
      <w:r w:rsidRPr="004953CD">
        <w:rPr>
          <w:rFonts w:eastAsia="仿宋_GB2312"/>
          <w:snapToGrid w:val="0"/>
          <w:kern w:val="0"/>
          <w:sz w:val="32"/>
          <w:szCs w:val="32"/>
          <w:shd w:val="clear" w:color="auto" w:fill="FFFFFF"/>
        </w:rPr>
        <w:t>申报</w:t>
      </w:r>
      <w:r w:rsidRPr="004953CD">
        <w:rPr>
          <w:rFonts w:eastAsia="仿宋_GB2312" w:hint="eastAsia"/>
          <w:snapToGrid w:val="0"/>
          <w:kern w:val="0"/>
          <w:sz w:val="32"/>
          <w:szCs w:val="32"/>
          <w:shd w:val="clear" w:color="auto" w:fill="FFFFFF"/>
        </w:rPr>
        <w:t>重点</w:t>
      </w:r>
      <w:r w:rsidRPr="004953CD">
        <w:rPr>
          <w:rFonts w:eastAsia="仿宋_GB2312"/>
          <w:snapToGrid w:val="0"/>
          <w:kern w:val="0"/>
          <w:sz w:val="32"/>
          <w:szCs w:val="32"/>
          <w:shd w:val="clear" w:color="auto" w:fill="FFFFFF"/>
        </w:rPr>
        <w:t>课题</w:t>
      </w:r>
      <w:r w:rsidRPr="004953CD">
        <w:rPr>
          <w:rFonts w:eastAsia="仿宋_GB2312" w:hint="eastAsia"/>
          <w:snapToGrid w:val="0"/>
          <w:kern w:val="0"/>
          <w:sz w:val="32"/>
          <w:szCs w:val="32"/>
          <w:shd w:val="clear" w:color="auto" w:fill="FFFFFF"/>
        </w:rPr>
        <w:t>应根据选题申报，或围绕</w:t>
      </w:r>
      <w:r w:rsidRPr="004953CD">
        <w:rPr>
          <w:rFonts w:eastAsia="仿宋_GB2312"/>
          <w:snapToGrid w:val="0"/>
          <w:kern w:val="0"/>
          <w:sz w:val="32"/>
          <w:szCs w:val="32"/>
          <w:shd w:val="clear" w:color="auto" w:fill="FFFFFF"/>
        </w:rPr>
        <w:t>所提出的研究领域申报</w:t>
      </w:r>
      <w:r w:rsidRPr="004953CD">
        <w:rPr>
          <w:rFonts w:eastAsia="仿宋_GB2312" w:hint="eastAsia"/>
          <w:snapToGrid w:val="0"/>
          <w:kern w:val="0"/>
          <w:sz w:val="32"/>
          <w:szCs w:val="32"/>
          <w:shd w:val="clear" w:color="auto" w:fill="FFFFFF"/>
        </w:rPr>
        <w:t>；申报</w:t>
      </w:r>
      <w:proofErr w:type="gramStart"/>
      <w:r w:rsidRPr="004953CD">
        <w:rPr>
          <w:rFonts w:eastAsia="仿宋_GB2312" w:hint="eastAsia"/>
          <w:snapToGrid w:val="0"/>
          <w:kern w:val="0"/>
          <w:sz w:val="32"/>
          <w:szCs w:val="32"/>
          <w:shd w:val="clear" w:color="auto" w:fill="FFFFFF"/>
        </w:rPr>
        <w:t>一般课题</w:t>
      </w:r>
      <w:proofErr w:type="gramEnd"/>
      <w:r w:rsidRPr="004953CD">
        <w:rPr>
          <w:rFonts w:eastAsia="仿宋_GB2312" w:hint="eastAsia"/>
          <w:snapToGrid w:val="0"/>
          <w:kern w:val="0"/>
          <w:sz w:val="32"/>
          <w:szCs w:val="32"/>
          <w:shd w:val="clear" w:color="auto" w:fill="FFFFFF"/>
        </w:rPr>
        <w:t>的，</w:t>
      </w:r>
      <w:r w:rsidRPr="004953CD">
        <w:rPr>
          <w:rFonts w:eastAsia="仿宋_GB2312"/>
          <w:snapToGrid w:val="0"/>
          <w:kern w:val="0"/>
          <w:sz w:val="32"/>
          <w:szCs w:val="32"/>
          <w:shd w:val="clear" w:color="auto" w:fill="FFFFFF"/>
        </w:rPr>
        <w:t>应围绕所提出的研究领域申报</w:t>
      </w:r>
      <w:r w:rsidRPr="004953CD">
        <w:rPr>
          <w:rFonts w:eastAsia="仿宋_GB2312" w:hint="eastAsia"/>
          <w:snapToGrid w:val="0"/>
          <w:kern w:val="0"/>
          <w:sz w:val="32"/>
          <w:szCs w:val="32"/>
          <w:shd w:val="clear" w:color="auto" w:fill="FFFFFF"/>
        </w:rPr>
        <w:t>；申报专项课题的，可围绕所提出的研究领域申报，也可</w:t>
      </w:r>
      <w:r w:rsidRPr="004953CD">
        <w:rPr>
          <w:rFonts w:eastAsia="仿宋_GB2312"/>
          <w:snapToGrid w:val="0"/>
          <w:kern w:val="0"/>
          <w:sz w:val="32"/>
          <w:szCs w:val="32"/>
          <w:shd w:val="clear" w:color="auto" w:fill="FFFFFF"/>
        </w:rPr>
        <w:t>自拟课题名称申报</w:t>
      </w:r>
      <w:r w:rsidRPr="004953CD">
        <w:rPr>
          <w:rFonts w:eastAsia="仿宋_GB2312" w:hint="eastAsia"/>
          <w:snapToGrid w:val="0"/>
          <w:kern w:val="0"/>
          <w:sz w:val="32"/>
          <w:szCs w:val="32"/>
          <w:shd w:val="clear" w:color="auto" w:fill="FFFFFF"/>
        </w:rPr>
        <w:t>，自拟课题名称的表述应科学、严谨、规范、简明</w:t>
      </w:r>
      <w:r w:rsidRPr="004953CD">
        <w:rPr>
          <w:rFonts w:eastAsia="仿宋_GB2312"/>
          <w:snapToGrid w:val="0"/>
          <w:kern w:val="0"/>
          <w:sz w:val="32"/>
          <w:szCs w:val="32"/>
          <w:shd w:val="clear" w:color="auto" w:fill="FFFFFF"/>
        </w:rPr>
        <w:t>。</w:t>
      </w:r>
      <w:r w:rsidRPr="004953CD">
        <w:rPr>
          <w:rFonts w:eastAsia="仿宋_GB2312" w:hint="eastAsia"/>
          <w:snapToGrid w:val="0"/>
          <w:kern w:val="0"/>
          <w:sz w:val="32"/>
          <w:szCs w:val="32"/>
          <w:shd w:val="clear" w:color="auto" w:fill="FFFFFF"/>
        </w:rPr>
        <w:t>鼓励开展前瞻性、创新性课题研究，</w:t>
      </w:r>
      <w:r w:rsidRPr="004953CD">
        <w:rPr>
          <w:rFonts w:eastAsia="仿宋_GB2312"/>
          <w:snapToGrid w:val="0"/>
          <w:kern w:val="0"/>
          <w:sz w:val="32"/>
          <w:szCs w:val="32"/>
          <w:shd w:val="clear" w:color="auto" w:fill="FFFFFF"/>
        </w:rPr>
        <w:t>不支持以编译著作、编写教材、编写丛书、编写工具书为直接目的的课题。</w:t>
      </w:r>
    </w:p>
    <w:p w:rsidR="00A35DB0" w:rsidRPr="004953CD" w:rsidRDefault="00A35DB0" w:rsidP="0024746F">
      <w:pPr>
        <w:widowControl/>
        <w:adjustRightInd w:val="0"/>
        <w:snapToGrid w:val="0"/>
        <w:spacing w:line="540" w:lineRule="exact"/>
        <w:ind w:firstLineChars="196" w:firstLine="627"/>
        <w:rPr>
          <w:rFonts w:ascii="黑体" w:eastAsia="黑体" w:hAnsi="黑体"/>
          <w:snapToGrid w:val="0"/>
          <w:kern w:val="0"/>
          <w:sz w:val="32"/>
          <w:szCs w:val="32"/>
        </w:rPr>
      </w:pPr>
      <w:r w:rsidRPr="004953CD">
        <w:rPr>
          <w:rFonts w:ascii="黑体" w:eastAsia="黑体" w:hAnsi="黑体" w:hint="eastAsia"/>
          <w:bCs/>
          <w:snapToGrid w:val="0"/>
          <w:kern w:val="0"/>
          <w:sz w:val="32"/>
          <w:szCs w:val="32"/>
        </w:rPr>
        <w:t>五</w:t>
      </w:r>
      <w:r w:rsidRPr="004953CD">
        <w:rPr>
          <w:rFonts w:ascii="黑体" w:eastAsia="黑体" w:hAnsi="黑体"/>
          <w:bCs/>
          <w:snapToGrid w:val="0"/>
          <w:kern w:val="0"/>
          <w:sz w:val="32"/>
          <w:szCs w:val="32"/>
        </w:rPr>
        <w:t>、资助经费</w:t>
      </w:r>
    </w:p>
    <w:p w:rsidR="00A35DB0" w:rsidRPr="004953CD" w:rsidRDefault="00A35DB0" w:rsidP="0024746F">
      <w:pPr>
        <w:widowControl/>
        <w:adjustRightInd w:val="0"/>
        <w:snapToGrid w:val="0"/>
        <w:spacing w:line="540" w:lineRule="exact"/>
        <w:ind w:firstLineChars="200" w:firstLine="640"/>
        <w:rPr>
          <w:rFonts w:eastAsia="仿宋_GB2312"/>
          <w:snapToGrid w:val="0"/>
          <w:kern w:val="0"/>
          <w:sz w:val="32"/>
          <w:szCs w:val="32"/>
        </w:rPr>
      </w:pPr>
      <w:r w:rsidRPr="004953CD">
        <w:rPr>
          <w:rFonts w:eastAsia="仿宋_GB2312"/>
          <w:snapToGrid w:val="0"/>
          <w:kern w:val="0"/>
          <w:sz w:val="32"/>
          <w:szCs w:val="32"/>
        </w:rPr>
        <w:t>重大课题</w:t>
      </w:r>
      <w:r w:rsidRPr="004953CD">
        <w:rPr>
          <w:rFonts w:eastAsia="仿宋_GB2312" w:hint="eastAsia"/>
          <w:snapToGrid w:val="0"/>
          <w:kern w:val="0"/>
          <w:sz w:val="32"/>
          <w:szCs w:val="32"/>
        </w:rPr>
        <w:t>资助经费见招标公告</w:t>
      </w:r>
      <w:r w:rsidRPr="004953CD">
        <w:rPr>
          <w:rFonts w:eastAsia="仿宋_GB2312"/>
          <w:snapToGrid w:val="0"/>
          <w:kern w:val="0"/>
          <w:sz w:val="32"/>
          <w:szCs w:val="32"/>
        </w:rPr>
        <w:t>，重点课题</w:t>
      </w:r>
      <w:r w:rsidRPr="004953CD">
        <w:rPr>
          <w:rFonts w:eastAsia="仿宋_GB2312" w:hint="eastAsia"/>
          <w:snapToGrid w:val="0"/>
          <w:kern w:val="0"/>
          <w:sz w:val="32"/>
          <w:szCs w:val="32"/>
        </w:rPr>
        <w:t>不超过</w:t>
      </w:r>
      <w:r w:rsidRPr="004953CD">
        <w:rPr>
          <w:rFonts w:eastAsia="仿宋_GB2312"/>
          <w:snapToGrid w:val="0"/>
          <w:kern w:val="0"/>
          <w:sz w:val="32"/>
          <w:szCs w:val="32"/>
        </w:rPr>
        <w:t>6</w:t>
      </w:r>
      <w:r w:rsidRPr="004953CD">
        <w:rPr>
          <w:rFonts w:eastAsia="仿宋_GB2312"/>
          <w:snapToGrid w:val="0"/>
          <w:kern w:val="0"/>
          <w:sz w:val="32"/>
          <w:szCs w:val="32"/>
        </w:rPr>
        <w:t>万元</w:t>
      </w:r>
      <w:r w:rsidRPr="004953CD">
        <w:rPr>
          <w:rFonts w:eastAsia="仿宋_GB2312"/>
          <w:snapToGrid w:val="0"/>
          <w:kern w:val="0"/>
          <w:sz w:val="32"/>
          <w:szCs w:val="32"/>
        </w:rPr>
        <w:t>/</w:t>
      </w:r>
      <w:r w:rsidRPr="004953CD">
        <w:rPr>
          <w:rFonts w:eastAsia="仿宋_GB2312"/>
          <w:snapToGrid w:val="0"/>
          <w:kern w:val="0"/>
          <w:sz w:val="32"/>
          <w:szCs w:val="32"/>
        </w:rPr>
        <w:t>项，</w:t>
      </w:r>
      <w:proofErr w:type="gramStart"/>
      <w:r w:rsidRPr="004953CD">
        <w:rPr>
          <w:rFonts w:eastAsia="仿宋_GB2312"/>
          <w:snapToGrid w:val="0"/>
          <w:kern w:val="0"/>
          <w:sz w:val="32"/>
          <w:szCs w:val="32"/>
        </w:rPr>
        <w:t>一般课题</w:t>
      </w:r>
      <w:proofErr w:type="gramEnd"/>
      <w:r w:rsidRPr="004953CD">
        <w:rPr>
          <w:rFonts w:eastAsia="仿宋_GB2312" w:hint="eastAsia"/>
          <w:snapToGrid w:val="0"/>
          <w:kern w:val="0"/>
          <w:sz w:val="32"/>
          <w:szCs w:val="32"/>
        </w:rPr>
        <w:t>不超过</w:t>
      </w:r>
      <w:r w:rsidRPr="004953CD">
        <w:rPr>
          <w:rFonts w:eastAsia="仿宋_GB2312"/>
          <w:snapToGrid w:val="0"/>
          <w:kern w:val="0"/>
          <w:sz w:val="32"/>
          <w:szCs w:val="32"/>
        </w:rPr>
        <w:t>4</w:t>
      </w:r>
      <w:r w:rsidRPr="004953CD">
        <w:rPr>
          <w:rFonts w:eastAsia="仿宋_GB2312"/>
          <w:snapToGrid w:val="0"/>
          <w:kern w:val="0"/>
          <w:sz w:val="32"/>
          <w:szCs w:val="32"/>
        </w:rPr>
        <w:t>万元</w:t>
      </w:r>
      <w:r w:rsidRPr="004953CD">
        <w:rPr>
          <w:rFonts w:eastAsia="仿宋_GB2312"/>
          <w:snapToGrid w:val="0"/>
          <w:kern w:val="0"/>
          <w:sz w:val="32"/>
          <w:szCs w:val="32"/>
        </w:rPr>
        <w:t>/</w:t>
      </w:r>
      <w:r w:rsidRPr="004953CD">
        <w:rPr>
          <w:rFonts w:eastAsia="仿宋_GB2312"/>
          <w:snapToGrid w:val="0"/>
          <w:kern w:val="0"/>
          <w:sz w:val="32"/>
          <w:szCs w:val="32"/>
        </w:rPr>
        <w:t>项，专项课题</w:t>
      </w:r>
      <w:r w:rsidRPr="004953CD">
        <w:rPr>
          <w:rFonts w:eastAsia="仿宋_GB2312" w:hint="eastAsia"/>
          <w:snapToGrid w:val="0"/>
          <w:kern w:val="0"/>
          <w:sz w:val="32"/>
          <w:szCs w:val="32"/>
        </w:rPr>
        <w:t>不超过</w:t>
      </w:r>
      <w:r w:rsidRPr="004953CD">
        <w:rPr>
          <w:rFonts w:eastAsia="仿宋_GB2312"/>
          <w:snapToGrid w:val="0"/>
          <w:kern w:val="0"/>
          <w:sz w:val="32"/>
          <w:szCs w:val="32"/>
        </w:rPr>
        <w:t>2</w:t>
      </w:r>
      <w:r w:rsidRPr="004953CD">
        <w:rPr>
          <w:rFonts w:eastAsia="仿宋_GB2312"/>
          <w:snapToGrid w:val="0"/>
          <w:kern w:val="0"/>
          <w:sz w:val="32"/>
          <w:szCs w:val="32"/>
        </w:rPr>
        <w:t>万元</w:t>
      </w:r>
      <w:r w:rsidRPr="004953CD">
        <w:rPr>
          <w:rFonts w:eastAsia="仿宋_GB2312"/>
          <w:snapToGrid w:val="0"/>
          <w:kern w:val="0"/>
          <w:sz w:val="32"/>
          <w:szCs w:val="32"/>
        </w:rPr>
        <w:t>/</w:t>
      </w:r>
      <w:r w:rsidRPr="004953CD">
        <w:rPr>
          <w:rFonts w:eastAsia="仿宋_GB2312"/>
          <w:snapToGrid w:val="0"/>
          <w:kern w:val="0"/>
          <w:sz w:val="32"/>
          <w:szCs w:val="32"/>
        </w:rPr>
        <w:t>项。</w:t>
      </w:r>
      <w:r w:rsidRPr="004953CD">
        <w:rPr>
          <w:rFonts w:eastAsia="仿宋_GB2312" w:hint="eastAsia"/>
          <w:snapToGrid w:val="0"/>
          <w:kern w:val="0"/>
          <w:sz w:val="32"/>
          <w:szCs w:val="32"/>
        </w:rPr>
        <w:t>具体资助额度以申请书中所申请金额为准。</w:t>
      </w:r>
    </w:p>
    <w:p w:rsidR="00A35DB0" w:rsidRPr="004953CD" w:rsidRDefault="00A35DB0" w:rsidP="0024746F">
      <w:pPr>
        <w:widowControl/>
        <w:adjustRightInd w:val="0"/>
        <w:snapToGrid w:val="0"/>
        <w:spacing w:line="540" w:lineRule="exact"/>
        <w:ind w:firstLineChars="200" w:firstLine="640"/>
        <w:rPr>
          <w:rFonts w:ascii="黑体" w:eastAsia="黑体" w:hAnsi="黑体"/>
          <w:snapToGrid w:val="0"/>
          <w:kern w:val="0"/>
          <w:sz w:val="32"/>
          <w:szCs w:val="32"/>
          <w:shd w:val="clear" w:color="auto" w:fill="FFFFFF"/>
        </w:rPr>
      </w:pPr>
      <w:r w:rsidRPr="004953CD">
        <w:rPr>
          <w:rFonts w:ascii="黑体" w:eastAsia="黑体" w:hAnsi="黑体" w:hint="eastAsia"/>
          <w:snapToGrid w:val="0"/>
          <w:kern w:val="0"/>
          <w:sz w:val="32"/>
          <w:szCs w:val="32"/>
          <w:shd w:val="clear" w:color="auto" w:fill="FFFFFF"/>
        </w:rPr>
        <w:t>六</w:t>
      </w:r>
      <w:r w:rsidRPr="004953CD">
        <w:rPr>
          <w:rFonts w:ascii="黑体" w:eastAsia="黑体" w:hAnsi="黑体"/>
          <w:snapToGrid w:val="0"/>
          <w:kern w:val="0"/>
          <w:sz w:val="32"/>
          <w:szCs w:val="32"/>
          <w:shd w:val="clear" w:color="auto" w:fill="FFFFFF"/>
        </w:rPr>
        <w:t>、研究时限</w:t>
      </w:r>
    </w:p>
    <w:p w:rsidR="00A35DB0" w:rsidRPr="004953CD" w:rsidRDefault="00A35DB0" w:rsidP="0024746F">
      <w:pPr>
        <w:widowControl/>
        <w:adjustRightInd w:val="0"/>
        <w:snapToGrid w:val="0"/>
        <w:spacing w:line="540" w:lineRule="exact"/>
        <w:ind w:firstLineChars="196" w:firstLine="627"/>
        <w:rPr>
          <w:rFonts w:eastAsia="仿宋_GB2312"/>
          <w:snapToGrid w:val="0"/>
          <w:kern w:val="0"/>
          <w:sz w:val="32"/>
          <w:szCs w:val="32"/>
        </w:rPr>
      </w:pPr>
      <w:r w:rsidRPr="004953CD">
        <w:rPr>
          <w:rFonts w:eastAsia="仿宋_GB2312"/>
          <w:snapToGrid w:val="0"/>
          <w:kern w:val="0"/>
          <w:sz w:val="32"/>
          <w:szCs w:val="32"/>
          <w:shd w:val="clear" w:color="auto" w:fill="FFFFFF"/>
        </w:rPr>
        <w:t>市教育科学规划课题原则上要求在</w:t>
      </w:r>
      <w:r w:rsidRPr="004953CD">
        <w:rPr>
          <w:rFonts w:eastAsia="仿宋_GB2312"/>
          <w:snapToGrid w:val="0"/>
          <w:kern w:val="0"/>
          <w:sz w:val="32"/>
          <w:szCs w:val="32"/>
          <w:shd w:val="clear" w:color="auto" w:fill="FFFFFF"/>
        </w:rPr>
        <w:t>2</w:t>
      </w:r>
      <w:r w:rsidRPr="004953CD">
        <w:rPr>
          <w:rFonts w:eastAsia="仿宋_GB2312"/>
          <w:snapToGrid w:val="0"/>
          <w:kern w:val="0"/>
          <w:sz w:val="32"/>
          <w:szCs w:val="32"/>
          <w:shd w:val="clear" w:color="auto" w:fill="FFFFFF"/>
        </w:rPr>
        <w:t>年内完成，研究期限自</w:t>
      </w:r>
      <w:smartTag w:uri="urn:schemas-microsoft-com:office:smarttags" w:element="chsdate">
        <w:smartTagPr>
          <w:attr w:name="IsROCDate" w:val="False"/>
          <w:attr w:name="IsLunarDate" w:val="False"/>
          <w:attr w:name="Day" w:val="1"/>
          <w:attr w:name="Month" w:val="1"/>
          <w:attr w:name="Year" w:val="2018"/>
        </w:smartTagPr>
        <w:smartTag w:uri="urn:schemas-microsoft-com:office:smarttags" w:element="chsdate">
          <w:smartTagPr>
            <w:attr w:name="IsROCDate" w:val="False"/>
            <w:attr w:name="IsLunarDate" w:val="False"/>
            <w:attr w:name="Day" w:val="1"/>
            <w:attr w:name="Month" w:val="1"/>
            <w:attr w:name="Year" w:val="2018"/>
          </w:smartTagPr>
          <w:r w:rsidRPr="004953CD">
            <w:rPr>
              <w:rFonts w:eastAsia="仿宋_GB2312" w:hint="eastAsia"/>
              <w:snapToGrid w:val="0"/>
              <w:kern w:val="0"/>
              <w:sz w:val="32"/>
              <w:szCs w:val="32"/>
              <w:shd w:val="clear" w:color="auto" w:fill="FFFFFF"/>
            </w:rPr>
            <w:t>2018</w:t>
          </w:r>
          <w:r w:rsidRPr="004953CD">
            <w:rPr>
              <w:rFonts w:eastAsia="仿宋_GB2312" w:hint="eastAsia"/>
              <w:snapToGrid w:val="0"/>
              <w:kern w:val="0"/>
              <w:sz w:val="32"/>
              <w:szCs w:val="32"/>
              <w:shd w:val="clear" w:color="auto" w:fill="FFFFFF"/>
            </w:rPr>
            <w:t>年</w:t>
          </w:r>
          <w:r w:rsidRPr="004953CD">
            <w:rPr>
              <w:rFonts w:eastAsia="仿宋_GB2312" w:hint="eastAsia"/>
              <w:snapToGrid w:val="0"/>
              <w:kern w:val="0"/>
              <w:sz w:val="32"/>
              <w:szCs w:val="32"/>
              <w:shd w:val="clear" w:color="auto" w:fill="FFFFFF"/>
            </w:rPr>
            <w:t>1</w:t>
          </w:r>
          <w:r w:rsidRPr="004953CD">
            <w:rPr>
              <w:rFonts w:eastAsia="仿宋_GB2312" w:hint="eastAsia"/>
              <w:snapToGrid w:val="0"/>
              <w:kern w:val="0"/>
              <w:sz w:val="32"/>
              <w:szCs w:val="32"/>
              <w:shd w:val="clear" w:color="auto" w:fill="FFFFFF"/>
            </w:rPr>
            <w:t>月</w:t>
          </w:r>
          <w:r w:rsidRPr="004953CD">
            <w:rPr>
              <w:rFonts w:eastAsia="仿宋_GB2312" w:hint="eastAsia"/>
              <w:snapToGrid w:val="0"/>
              <w:kern w:val="0"/>
              <w:sz w:val="32"/>
              <w:szCs w:val="32"/>
              <w:shd w:val="clear" w:color="auto" w:fill="FFFFFF"/>
            </w:rPr>
            <w:t>1</w:t>
          </w:r>
          <w:r w:rsidRPr="004953CD">
            <w:rPr>
              <w:rFonts w:eastAsia="仿宋_GB2312" w:hint="eastAsia"/>
              <w:snapToGrid w:val="0"/>
              <w:kern w:val="0"/>
              <w:sz w:val="32"/>
              <w:szCs w:val="32"/>
              <w:shd w:val="clear" w:color="auto" w:fill="FFFFFF"/>
            </w:rPr>
            <w:t>日</w:t>
          </w:r>
        </w:smartTag>
        <w:r w:rsidRPr="004953CD">
          <w:rPr>
            <w:rFonts w:eastAsia="仿宋_GB2312"/>
            <w:snapToGrid w:val="0"/>
            <w:kern w:val="0"/>
            <w:sz w:val="32"/>
            <w:szCs w:val="32"/>
            <w:shd w:val="clear" w:color="auto" w:fill="FFFFFF"/>
          </w:rPr>
          <w:t>起</w:t>
        </w:r>
      </w:smartTag>
      <w:r w:rsidRPr="004953CD">
        <w:rPr>
          <w:rFonts w:eastAsia="仿宋_GB2312"/>
          <w:snapToGrid w:val="0"/>
          <w:kern w:val="0"/>
          <w:sz w:val="32"/>
          <w:szCs w:val="32"/>
          <w:shd w:val="clear" w:color="auto" w:fill="FFFFFF"/>
        </w:rPr>
        <w:t>计算</w:t>
      </w:r>
      <w:r w:rsidRPr="004953CD">
        <w:rPr>
          <w:rFonts w:eastAsia="仿宋_GB2312" w:hint="eastAsia"/>
          <w:snapToGrid w:val="0"/>
          <w:kern w:val="0"/>
          <w:sz w:val="32"/>
          <w:szCs w:val="32"/>
          <w:shd w:val="clear" w:color="auto" w:fill="FFFFFF"/>
        </w:rPr>
        <w:t>，有特殊时间约定的从其约定</w:t>
      </w:r>
      <w:r w:rsidRPr="004953CD">
        <w:rPr>
          <w:rFonts w:eastAsia="仿宋_GB2312"/>
          <w:snapToGrid w:val="0"/>
          <w:kern w:val="0"/>
          <w:sz w:val="32"/>
          <w:szCs w:val="32"/>
          <w:shd w:val="clear" w:color="auto" w:fill="FFFFFF"/>
        </w:rPr>
        <w:t>。课题</w:t>
      </w:r>
      <w:r w:rsidRPr="004953CD">
        <w:rPr>
          <w:rFonts w:eastAsia="仿宋_GB2312" w:hint="eastAsia"/>
          <w:snapToGrid w:val="0"/>
          <w:kern w:val="0"/>
          <w:sz w:val="32"/>
          <w:szCs w:val="32"/>
          <w:shd w:val="clear" w:color="auto" w:fill="FFFFFF"/>
        </w:rPr>
        <w:t>依托</w:t>
      </w:r>
      <w:r w:rsidRPr="004953CD">
        <w:rPr>
          <w:rFonts w:eastAsia="仿宋_GB2312"/>
          <w:snapToGrid w:val="0"/>
          <w:kern w:val="0"/>
          <w:sz w:val="32"/>
          <w:szCs w:val="32"/>
          <w:shd w:val="clear" w:color="auto" w:fill="FFFFFF"/>
        </w:rPr>
        <w:t>单位及</w:t>
      </w:r>
      <w:r w:rsidRPr="004953CD">
        <w:rPr>
          <w:rFonts w:eastAsia="仿宋_GB2312" w:hint="eastAsia"/>
          <w:snapToGrid w:val="0"/>
          <w:kern w:val="0"/>
          <w:sz w:val="32"/>
          <w:szCs w:val="32"/>
          <w:shd w:val="clear" w:color="auto" w:fill="FFFFFF"/>
        </w:rPr>
        <w:t>课题负责人应</w:t>
      </w:r>
      <w:r w:rsidRPr="004953CD">
        <w:rPr>
          <w:rFonts w:eastAsia="仿宋_GB2312"/>
          <w:snapToGrid w:val="0"/>
          <w:kern w:val="0"/>
          <w:sz w:val="32"/>
          <w:szCs w:val="32"/>
          <w:shd w:val="clear" w:color="auto" w:fill="FFFFFF"/>
        </w:rPr>
        <w:t>遵守各项承诺，履行约定义务，按期完成研究任务。</w:t>
      </w:r>
    </w:p>
    <w:p w:rsidR="00A35DB0" w:rsidRPr="004953CD" w:rsidRDefault="00A35DB0" w:rsidP="0024746F">
      <w:pPr>
        <w:widowControl/>
        <w:adjustRightInd w:val="0"/>
        <w:snapToGrid w:val="0"/>
        <w:spacing w:line="540" w:lineRule="exact"/>
        <w:ind w:firstLineChars="200" w:firstLine="640"/>
        <w:rPr>
          <w:rFonts w:ascii="黑体" w:eastAsia="黑体" w:hAnsi="黑体"/>
          <w:snapToGrid w:val="0"/>
          <w:kern w:val="0"/>
          <w:sz w:val="32"/>
          <w:szCs w:val="32"/>
        </w:rPr>
      </w:pPr>
      <w:r w:rsidRPr="004953CD">
        <w:rPr>
          <w:rFonts w:ascii="黑体" w:eastAsia="黑体" w:hAnsi="黑体" w:hint="eastAsia"/>
          <w:snapToGrid w:val="0"/>
          <w:kern w:val="0"/>
          <w:sz w:val="32"/>
          <w:szCs w:val="32"/>
        </w:rPr>
        <w:t>七</w:t>
      </w:r>
      <w:r w:rsidRPr="004953CD">
        <w:rPr>
          <w:rFonts w:ascii="黑体" w:eastAsia="黑体" w:hAnsi="黑体"/>
          <w:snapToGrid w:val="0"/>
          <w:kern w:val="0"/>
          <w:sz w:val="32"/>
          <w:szCs w:val="32"/>
        </w:rPr>
        <w:t>、预期</w:t>
      </w:r>
      <w:r w:rsidRPr="004953CD">
        <w:rPr>
          <w:rFonts w:ascii="黑体" w:eastAsia="黑体" w:hAnsi="黑体" w:hint="eastAsia"/>
          <w:snapToGrid w:val="0"/>
          <w:kern w:val="0"/>
          <w:sz w:val="32"/>
          <w:szCs w:val="32"/>
        </w:rPr>
        <w:t>成果</w:t>
      </w:r>
    </w:p>
    <w:p w:rsidR="00A35DB0" w:rsidRPr="004953CD" w:rsidRDefault="00A35DB0" w:rsidP="0024746F">
      <w:pPr>
        <w:widowControl/>
        <w:adjustRightInd w:val="0"/>
        <w:snapToGrid w:val="0"/>
        <w:spacing w:line="540" w:lineRule="exact"/>
        <w:ind w:firstLineChars="200" w:firstLine="640"/>
        <w:rPr>
          <w:rFonts w:eastAsia="仿宋_GB2312"/>
          <w:snapToGrid w:val="0"/>
          <w:kern w:val="0"/>
          <w:sz w:val="32"/>
        </w:rPr>
      </w:pPr>
      <w:r w:rsidRPr="004953CD">
        <w:rPr>
          <w:rFonts w:eastAsia="仿宋_GB2312"/>
          <w:snapToGrid w:val="0"/>
          <w:kern w:val="0"/>
          <w:sz w:val="32"/>
        </w:rPr>
        <w:t>根据市财政绩效管理要求，</w:t>
      </w:r>
      <w:r w:rsidRPr="004953CD" w:rsidDel="00974C8F">
        <w:rPr>
          <w:rFonts w:eastAsia="仿宋_GB2312"/>
          <w:snapToGrid w:val="0"/>
          <w:kern w:val="0"/>
          <w:sz w:val="32"/>
        </w:rPr>
        <w:t>课题</w:t>
      </w:r>
      <w:r w:rsidRPr="004953CD">
        <w:rPr>
          <w:rFonts w:eastAsia="仿宋_GB2312"/>
          <w:snapToGrid w:val="0"/>
          <w:kern w:val="0"/>
          <w:sz w:val="32"/>
        </w:rPr>
        <w:t>负责人应</w:t>
      </w:r>
      <w:r w:rsidRPr="004953CD">
        <w:rPr>
          <w:rFonts w:eastAsia="仿宋_GB2312" w:hint="eastAsia"/>
          <w:snapToGrid w:val="0"/>
          <w:kern w:val="0"/>
          <w:sz w:val="32"/>
        </w:rPr>
        <w:t>按照不低于以下标准，</w:t>
      </w:r>
      <w:r w:rsidRPr="004953CD">
        <w:rPr>
          <w:rFonts w:eastAsia="仿宋_GB2312"/>
          <w:snapToGrid w:val="0"/>
          <w:kern w:val="0"/>
          <w:sz w:val="32"/>
        </w:rPr>
        <w:t>在申</w:t>
      </w:r>
      <w:r w:rsidRPr="004953CD">
        <w:rPr>
          <w:rFonts w:eastAsia="仿宋_GB2312" w:hint="eastAsia"/>
          <w:snapToGrid w:val="0"/>
          <w:kern w:val="0"/>
          <w:sz w:val="32"/>
        </w:rPr>
        <w:t>请</w:t>
      </w:r>
      <w:r w:rsidRPr="004953CD">
        <w:rPr>
          <w:rFonts w:eastAsia="仿宋_GB2312"/>
          <w:snapToGrid w:val="0"/>
          <w:kern w:val="0"/>
          <w:sz w:val="32"/>
        </w:rPr>
        <w:t>书中承诺课题研究预期</w:t>
      </w:r>
      <w:r w:rsidRPr="004953CD">
        <w:rPr>
          <w:rFonts w:eastAsia="仿宋_GB2312" w:hint="eastAsia"/>
          <w:snapToGrid w:val="0"/>
          <w:kern w:val="0"/>
          <w:sz w:val="32"/>
        </w:rPr>
        <w:t>成果（要求细化到是否发表）</w:t>
      </w:r>
      <w:r w:rsidRPr="004953CD">
        <w:rPr>
          <w:rFonts w:eastAsia="仿宋_GB2312"/>
          <w:snapToGrid w:val="0"/>
          <w:kern w:val="0"/>
          <w:sz w:val="32"/>
        </w:rPr>
        <w:t>，</w:t>
      </w:r>
      <w:r w:rsidRPr="004953CD">
        <w:rPr>
          <w:rFonts w:eastAsia="仿宋_GB2312" w:hint="eastAsia"/>
          <w:snapToGrid w:val="0"/>
          <w:kern w:val="0"/>
          <w:sz w:val="32"/>
        </w:rPr>
        <w:t>否则</w:t>
      </w:r>
      <w:r w:rsidRPr="004953CD">
        <w:rPr>
          <w:rFonts w:eastAsia="仿宋_GB2312"/>
          <w:snapToGrid w:val="0"/>
          <w:kern w:val="0"/>
          <w:sz w:val="32"/>
        </w:rPr>
        <w:t>视为</w:t>
      </w:r>
      <w:r w:rsidRPr="004953CD">
        <w:rPr>
          <w:rFonts w:eastAsia="仿宋_GB2312" w:hint="eastAsia"/>
          <w:snapToGrid w:val="0"/>
          <w:kern w:val="0"/>
          <w:sz w:val="32"/>
        </w:rPr>
        <w:t>形式</w:t>
      </w:r>
      <w:r w:rsidRPr="004953CD">
        <w:rPr>
          <w:rFonts w:eastAsia="仿宋_GB2312"/>
          <w:snapToGrid w:val="0"/>
          <w:kern w:val="0"/>
          <w:sz w:val="32"/>
        </w:rPr>
        <w:t>审查不合格。</w:t>
      </w:r>
    </w:p>
    <w:p w:rsidR="00A35DB0" w:rsidRPr="004953CD" w:rsidRDefault="00A35DB0" w:rsidP="0024746F">
      <w:pPr>
        <w:widowControl/>
        <w:adjustRightInd w:val="0"/>
        <w:snapToGrid w:val="0"/>
        <w:spacing w:line="540" w:lineRule="exact"/>
        <w:ind w:firstLineChars="200" w:firstLine="640"/>
        <w:rPr>
          <w:rFonts w:eastAsia="仿宋_GB2312"/>
          <w:snapToGrid w:val="0"/>
          <w:kern w:val="0"/>
          <w:sz w:val="32"/>
          <w:szCs w:val="32"/>
        </w:rPr>
      </w:pPr>
      <w:r w:rsidRPr="004953CD">
        <w:rPr>
          <w:rFonts w:eastAsia="仿宋_GB2312"/>
          <w:snapToGrid w:val="0"/>
          <w:kern w:val="0"/>
          <w:sz w:val="32"/>
          <w:szCs w:val="32"/>
        </w:rPr>
        <w:lastRenderedPageBreak/>
        <w:t>（一）重大课题：发表</w:t>
      </w:r>
      <w:r w:rsidRPr="004953CD">
        <w:rPr>
          <w:rFonts w:eastAsia="仿宋_GB2312"/>
          <w:snapToGrid w:val="0"/>
          <w:kern w:val="0"/>
          <w:sz w:val="32"/>
          <w:szCs w:val="32"/>
        </w:rPr>
        <w:t>SSCI</w:t>
      </w:r>
      <w:r w:rsidRPr="004953CD">
        <w:rPr>
          <w:rFonts w:eastAsia="仿宋_GB2312"/>
          <w:snapToGrid w:val="0"/>
          <w:kern w:val="0"/>
          <w:sz w:val="32"/>
          <w:szCs w:val="32"/>
        </w:rPr>
        <w:t>、</w:t>
      </w:r>
      <w:r w:rsidRPr="004953CD">
        <w:rPr>
          <w:rFonts w:eastAsia="仿宋_GB2312"/>
          <w:snapToGrid w:val="0"/>
          <w:kern w:val="0"/>
          <w:sz w:val="32"/>
          <w:szCs w:val="32"/>
        </w:rPr>
        <w:t>CSSCI</w:t>
      </w:r>
      <w:r w:rsidRPr="004953CD">
        <w:rPr>
          <w:rFonts w:eastAsia="仿宋_GB2312"/>
          <w:snapToGrid w:val="0"/>
          <w:kern w:val="0"/>
          <w:sz w:val="32"/>
          <w:szCs w:val="32"/>
        </w:rPr>
        <w:t>收录期刊论文</w:t>
      </w:r>
      <w:r w:rsidRPr="004953CD">
        <w:rPr>
          <w:rFonts w:eastAsia="仿宋_GB2312"/>
          <w:snapToGrid w:val="0"/>
          <w:kern w:val="0"/>
          <w:sz w:val="32"/>
          <w:szCs w:val="32"/>
        </w:rPr>
        <w:t>3</w:t>
      </w:r>
      <w:r w:rsidRPr="004953CD">
        <w:rPr>
          <w:rFonts w:eastAsia="仿宋_GB2312"/>
          <w:snapToGrid w:val="0"/>
          <w:kern w:val="0"/>
          <w:sz w:val="32"/>
          <w:szCs w:val="32"/>
        </w:rPr>
        <w:t>篇，或出版教育类学术专著</w:t>
      </w:r>
      <w:r w:rsidRPr="004953CD">
        <w:rPr>
          <w:rFonts w:eastAsia="仿宋_GB2312"/>
          <w:snapToGrid w:val="0"/>
          <w:kern w:val="0"/>
          <w:sz w:val="32"/>
          <w:szCs w:val="32"/>
        </w:rPr>
        <w:t>1</w:t>
      </w:r>
      <w:r w:rsidRPr="004953CD">
        <w:rPr>
          <w:rFonts w:eastAsia="仿宋_GB2312"/>
          <w:snapToGrid w:val="0"/>
          <w:kern w:val="0"/>
          <w:sz w:val="32"/>
          <w:szCs w:val="32"/>
        </w:rPr>
        <w:t>部，或课题研究报告被市以上教育行政部门采用。</w:t>
      </w:r>
    </w:p>
    <w:p w:rsidR="00A35DB0" w:rsidRPr="004953CD" w:rsidRDefault="00A35DB0" w:rsidP="0024746F">
      <w:pPr>
        <w:widowControl/>
        <w:adjustRightInd w:val="0"/>
        <w:snapToGrid w:val="0"/>
        <w:spacing w:line="540" w:lineRule="exact"/>
        <w:ind w:firstLineChars="200" w:firstLine="640"/>
        <w:rPr>
          <w:rFonts w:eastAsia="仿宋_GB2312"/>
          <w:snapToGrid w:val="0"/>
          <w:kern w:val="0"/>
          <w:sz w:val="32"/>
          <w:szCs w:val="32"/>
        </w:rPr>
      </w:pPr>
      <w:r w:rsidRPr="004953CD">
        <w:rPr>
          <w:rFonts w:eastAsia="仿宋_GB2312"/>
          <w:snapToGrid w:val="0"/>
          <w:kern w:val="0"/>
          <w:sz w:val="32"/>
          <w:szCs w:val="32"/>
        </w:rPr>
        <w:t>（二）重点课题：市属高校发表论文</w:t>
      </w:r>
      <w:r w:rsidRPr="004953CD">
        <w:rPr>
          <w:rFonts w:eastAsia="仿宋_GB2312"/>
          <w:snapToGrid w:val="0"/>
          <w:kern w:val="0"/>
          <w:sz w:val="32"/>
          <w:szCs w:val="32"/>
        </w:rPr>
        <w:t>3</w:t>
      </w:r>
      <w:r w:rsidRPr="004953CD">
        <w:rPr>
          <w:rFonts w:eastAsia="仿宋_GB2312"/>
          <w:snapToGrid w:val="0"/>
          <w:kern w:val="0"/>
          <w:sz w:val="32"/>
          <w:szCs w:val="32"/>
        </w:rPr>
        <w:t>篇，其中，</w:t>
      </w:r>
      <w:r w:rsidRPr="004953CD">
        <w:rPr>
          <w:rFonts w:eastAsia="仿宋_GB2312"/>
          <w:snapToGrid w:val="0"/>
          <w:kern w:val="0"/>
          <w:sz w:val="32"/>
          <w:szCs w:val="32"/>
        </w:rPr>
        <w:t>SSCI</w:t>
      </w:r>
      <w:r w:rsidRPr="004953CD">
        <w:rPr>
          <w:rFonts w:eastAsia="仿宋_GB2312"/>
          <w:snapToGrid w:val="0"/>
          <w:kern w:val="0"/>
          <w:sz w:val="32"/>
          <w:szCs w:val="32"/>
        </w:rPr>
        <w:t>、</w:t>
      </w:r>
      <w:r w:rsidRPr="004953CD">
        <w:rPr>
          <w:rFonts w:eastAsia="仿宋_GB2312"/>
          <w:snapToGrid w:val="0"/>
          <w:kern w:val="0"/>
          <w:sz w:val="32"/>
          <w:szCs w:val="32"/>
        </w:rPr>
        <w:t>CSSCI</w:t>
      </w:r>
      <w:r w:rsidRPr="004953CD">
        <w:rPr>
          <w:rFonts w:eastAsia="仿宋_GB2312"/>
          <w:snapToGrid w:val="0"/>
          <w:kern w:val="0"/>
          <w:sz w:val="32"/>
          <w:szCs w:val="32"/>
        </w:rPr>
        <w:t>收录期刊</w:t>
      </w:r>
      <w:r w:rsidRPr="004953CD">
        <w:rPr>
          <w:rFonts w:eastAsia="仿宋_GB2312" w:hint="eastAsia"/>
          <w:snapToGrid w:val="0"/>
          <w:kern w:val="0"/>
          <w:sz w:val="32"/>
          <w:szCs w:val="32"/>
        </w:rPr>
        <w:t>1</w:t>
      </w:r>
      <w:r w:rsidRPr="004953CD">
        <w:rPr>
          <w:rFonts w:eastAsia="仿宋_GB2312" w:hint="eastAsia"/>
          <w:snapToGrid w:val="0"/>
          <w:kern w:val="0"/>
          <w:sz w:val="32"/>
          <w:szCs w:val="32"/>
        </w:rPr>
        <w:t>篇</w:t>
      </w:r>
      <w:r w:rsidRPr="004953CD">
        <w:rPr>
          <w:rFonts w:eastAsia="仿宋_GB2312"/>
          <w:snapToGrid w:val="0"/>
          <w:kern w:val="0"/>
          <w:sz w:val="32"/>
          <w:szCs w:val="32"/>
        </w:rPr>
        <w:t>或核心期刊论文</w:t>
      </w:r>
      <w:r w:rsidRPr="004953CD">
        <w:rPr>
          <w:rFonts w:eastAsia="仿宋_GB2312"/>
          <w:snapToGrid w:val="0"/>
          <w:kern w:val="0"/>
          <w:sz w:val="32"/>
          <w:szCs w:val="32"/>
        </w:rPr>
        <w:t>2</w:t>
      </w:r>
      <w:r w:rsidRPr="004953CD">
        <w:rPr>
          <w:rFonts w:eastAsia="仿宋_GB2312"/>
          <w:snapToGrid w:val="0"/>
          <w:kern w:val="0"/>
          <w:sz w:val="32"/>
          <w:szCs w:val="32"/>
        </w:rPr>
        <w:t>篇；其他单位发表论文</w:t>
      </w:r>
      <w:r w:rsidRPr="004953CD">
        <w:rPr>
          <w:rFonts w:eastAsia="仿宋_GB2312"/>
          <w:snapToGrid w:val="0"/>
          <w:kern w:val="0"/>
          <w:sz w:val="32"/>
          <w:szCs w:val="32"/>
        </w:rPr>
        <w:t>3</w:t>
      </w:r>
      <w:r w:rsidRPr="004953CD">
        <w:rPr>
          <w:rFonts w:eastAsia="仿宋_GB2312"/>
          <w:snapToGrid w:val="0"/>
          <w:kern w:val="0"/>
          <w:sz w:val="32"/>
          <w:szCs w:val="32"/>
        </w:rPr>
        <w:t>篇，其中，</w:t>
      </w:r>
      <w:r w:rsidRPr="004953CD">
        <w:rPr>
          <w:rFonts w:eastAsia="仿宋_GB2312"/>
          <w:snapToGrid w:val="0"/>
          <w:kern w:val="0"/>
          <w:sz w:val="32"/>
          <w:szCs w:val="32"/>
        </w:rPr>
        <w:t>SSCI</w:t>
      </w:r>
      <w:r w:rsidRPr="004953CD">
        <w:rPr>
          <w:rFonts w:eastAsia="仿宋_GB2312"/>
          <w:snapToGrid w:val="0"/>
          <w:kern w:val="0"/>
          <w:sz w:val="32"/>
          <w:szCs w:val="32"/>
        </w:rPr>
        <w:t>、</w:t>
      </w:r>
      <w:r w:rsidRPr="004953CD">
        <w:rPr>
          <w:rFonts w:eastAsia="仿宋_GB2312"/>
          <w:snapToGrid w:val="0"/>
          <w:kern w:val="0"/>
          <w:sz w:val="32"/>
          <w:szCs w:val="32"/>
        </w:rPr>
        <w:t>CSSCI</w:t>
      </w:r>
      <w:r w:rsidRPr="004953CD">
        <w:rPr>
          <w:rFonts w:eastAsia="仿宋_GB2312"/>
          <w:snapToGrid w:val="0"/>
          <w:kern w:val="0"/>
          <w:sz w:val="32"/>
          <w:szCs w:val="32"/>
        </w:rPr>
        <w:t>收录期刊或核心期刊论文</w:t>
      </w:r>
      <w:r w:rsidRPr="004953CD">
        <w:rPr>
          <w:rFonts w:eastAsia="仿宋_GB2312"/>
          <w:snapToGrid w:val="0"/>
          <w:kern w:val="0"/>
          <w:sz w:val="32"/>
          <w:szCs w:val="32"/>
        </w:rPr>
        <w:t>1</w:t>
      </w:r>
      <w:r w:rsidRPr="004953CD">
        <w:rPr>
          <w:rFonts w:eastAsia="仿宋_GB2312"/>
          <w:snapToGrid w:val="0"/>
          <w:kern w:val="0"/>
          <w:sz w:val="32"/>
          <w:szCs w:val="32"/>
        </w:rPr>
        <w:t>篇</w:t>
      </w:r>
      <w:r w:rsidRPr="004953CD">
        <w:rPr>
          <w:rFonts w:eastAsia="仿宋_GB2312" w:hint="eastAsia"/>
          <w:snapToGrid w:val="0"/>
          <w:kern w:val="0"/>
          <w:sz w:val="32"/>
          <w:szCs w:val="32"/>
        </w:rPr>
        <w:t>；</w:t>
      </w:r>
      <w:r w:rsidRPr="004953CD">
        <w:rPr>
          <w:rFonts w:eastAsia="仿宋_GB2312"/>
          <w:snapToGrid w:val="0"/>
          <w:kern w:val="0"/>
          <w:sz w:val="32"/>
          <w:szCs w:val="32"/>
        </w:rPr>
        <w:t>或课题研究报告被市以上教育行政部门采用。</w:t>
      </w:r>
    </w:p>
    <w:p w:rsidR="00A35DB0" w:rsidRPr="004953CD" w:rsidRDefault="00A35DB0" w:rsidP="0024746F">
      <w:pPr>
        <w:widowControl/>
        <w:adjustRightInd w:val="0"/>
        <w:snapToGrid w:val="0"/>
        <w:spacing w:line="540" w:lineRule="exact"/>
        <w:ind w:firstLineChars="196" w:firstLine="627"/>
        <w:rPr>
          <w:rFonts w:eastAsia="仿宋_GB2312"/>
          <w:snapToGrid w:val="0"/>
          <w:kern w:val="0"/>
          <w:sz w:val="32"/>
          <w:szCs w:val="32"/>
        </w:rPr>
      </w:pPr>
      <w:r w:rsidRPr="004953CD">
        <w:rPr>
          <w:rFonts w:eastAsia="仿宋_GB2312"/>
          <w:snapToGrid w:val="0"/>
          <w:kern w:val="0"/>
          <w:sz w:val="32"/>
          <w:szCs w:val="32"/>
        </w:rPr>
        <w:t>（三）一般课题：市属高校发表论文</w:t>
      </w:r>
      <w:r w:rsidRPr="004953CD">
        <w:rPr>
          <w:rFonts w:eastAsia="仿宋_GB2312"/>
          <w:snapToGrid w:val="0"/>
          <w:kern w:val="0"/>
          <w:sz w:val="32"/>
          <w:szCs w:val="32"/>
        </w:rPr>
        <w:t>3</w:t>
      </w:r>
      <w:r w:rsidRPr="004953CD">
        <w:rPr>
          <w:rFonts w:eastAsia="仿宋_GB2312"/>
          <w:snapToGrid w:val="0"/>
          <w:kern w:val="0"/>
          <w:sz w:val="32"/>
          <w:szCs w:val="32"/>
        </w:rPr>
        <w:t>篇，其中，</w:t>
      </w:r>
      <w:r w:rsidRPr="004953CD">
        <w:rPr>
          <w:rFonts w:eastAsia="仿宋_GB2312"/>
          <w:snapToGrid w:val="0"/>
          <w:kern w:val="0"/>
          <w:sz w:val="32"/>
          <w:szCs w:val="32"/>
        </w:rPr>
        <w:t>SSCI</w:t>
      </w:r>
      <w:r w:rsidRPr="004953CD">
        <w:rPr>
          <w:rFonts w:eastAsia="仿宋_GB2312"/>
          <w:snapToGrid w:val="0"/>
          <w:kern w:val="0"/>
          <w:sz w:val="32"/>
          <w:szCs w:val="32"/>
        </w:rPr>
        <w:t>、</w:t>
      </w:r>
      <w:r w:rsidRPr="004953CD">
        <w:rPr>
          <w:rFonts w:eastAsia="仿宋_GB2312"/>
          <w:snapToGrid w:val="0"/>
          <w:kern w:val="0"/>
          <w:sz w:val="32"/>
          <w:szCs w:val="32"/>
        </w:rPr>
        <w:t>CSSCI</w:t>
      </w:r>
      <w:r w:rsidRPr="004953CD">
        <w:rPr>
          <w:rFonts w:eastAsia="仿宋_GB2312"/>
          <w:snapToGrid w:val="0"/>
          <w:kern w:val="0"/>
          <w:sz w:val="32"/>
          <w:szCs w:val="32"/>
        </w:rPr>
        <w:t>收录期刊或核心期刊论文</w:t>
      </w:r>
      <w:r w:rsidRPr="004953CD">
        <w:rPr>
          <w:rFonts w:eastAsia="仿宋_GB2312"/>
          <w:snapToGrid w:val="0"/>
          <w:kern w:val="0"/>
          <w:sz w:val="32"/>
          <w:szCs w:val="32"/>
        </w:rPr>
        <w:t>1</w:t>
      </w:r>
      <w:r w:rsidRPr="004953CD">
        <w:rPr>
          <w:rFonts w:eastAsia="仿宋_GB2312"/>
          <w:snapToGrid w:val="0"/>
          <w:kern w:val="0"/>
          <w:sz w:val="32"/>
          <w:szCs w:val="32"/>
        </w:rPr>
        <w:t>篇；其他单位发表论文</w:t>
      </w:r>
      <w:r w:rsidRPr="004953CD">
        <w:rPr>
          <w:rFonts w:eastAsia="仿宋_GB2312"/>
          <w:snapToGrid w:val="0"/>
          <w:kern w:val="0"/>
          <w:sz w:val="32"/>
          <w:szCs w:val="32"/>
        </w:rPr>
        <w:t>3</w:t>
      </w:r>
      <w:r w:rsidRPr="004953CD">
        <w:rPr>
          <w:rFonts w:eastAsia="仿宋_GB2312"/>
          <w:snapToGrid w:val="0"/>
          <w:kern w:val="0"/>
          <w:sz w:val="32"/>
          <w:szCs w:val="32"/>
        </w:rPr>
        <w:t>篇。</w:t>
      </w:r>
    </w:p>
    <w:p w:rsidR="00A35DB0" w:rsidRPr="004953CD" w:rsidRDefault="00A35DB0" w:rsidP="0024746F">
      <w:pPr>
        <w:widowControl/>
        <w:adjustRightInd w:val="0"/>
        <w:snapToGrid w:val="0"/>
        <w:spacing w:line="540" w:lineRule="exact"/>
        <w:ind w:firstLineChars="196" w:firstLine="627"/>
        <w:rPr>
          <w:rFonts w:eastAsia="仿宋_GB2312"/>
          <w:snapToGrid w:val="0"/>
          <w:kern w:val="0"/>
          <w:sz w:val="32"/>
          <w:szCs w:val="32"/>
        </w:rPr>
      </w:pPr>
      <w:r w:rsidRPr="004953CD">
        <w:rPr>
          <w:rFonts w:eastAsia="仿宋_GB2312"/>
          <w:snapToGrid w:val="0"/>
          <w:kern w:val="0"/>
          <w:sz w:val="32"/>
          <w:szCs w:val="32"/>
        </w:rPr>
        <w:t>（四）专项课题：市属高校发表论文</w:t>
      </w:r>
      <w:r w:rsidRPr="004953CD">
        <w:rPr>
          <w:rFonts w:eastAsia="仿宋_GB2312"/>
          <w:snapToGrid w:val="0"/>
          <w:kern w:val="0"/>
          <w:sz w:val="32"/>
          <w:szCs w:val="32"/>
        </w:rPr>
        <w:t>2</w:t>
      </w:r>
      <w:r w:rsidRPr="004953CD">
        <w:rPr>
          <w:rFonts w:eastAsia="仿宋_GB2312"/>
          <w:snapToGrid w:val="0"/>
          <w:kern w:val="0"/>
          <w:sz w:val="32"/>
          <w:szCs w:val="32"/>
        </w:rPr>
        <w:t>篇，其中，</w:t>
      </w:r>
      <w:r w:rsidRPr="004953CD">
        <w:rPr>
          <w:rFonts w:eastAsia="仿宋_GB2312"/>
          <w:snapToGrid w:val="0"/>
          <w:kern w:val="0"/>
          <w:sz w:val="32"/>
          <w:szCs w:val="32"/>
        </w:rPr>
        <w:t>SSCI</w:t>
      </w:r>
      <w:r w:rsidRPr="004953CD">
        <w:rPr>
          <w:rFonts w:eastAsia="仿宋_GB2312"/>
          <w:snapToGrid w:val="0"/>
          <w:kern w:val="0"/>
          <w:sz w:val="32"/>
          <w:szCs w:val="32"/>
        </w:rPr>
        <w:t>、</w:t>
      </w:r>
      <w:r w:rsidRPr="004953CD">
        <w:rPr>
          <w:rFonts w:eastAsia="仿宋_GB2312"/>
          <w:snapToGrid w:val="0"/>
          <w:kern w:val="0"/>
          <w:sz w:val="32"/>
          <w:szCs w:val="32"/>
        </w:rPr>
        <w:t>CSSCI</w:t>
      </w:r>
      <w:r w:rsidRPr="004953CD">
        <w:rPr>
          <w:rFonts w:eastAsia="仿宋_GB2312"/>
          <w:snapToGrid w:val="0"/>
          <w:kern w:val="0"/>
          <w:sz w:val="32"/>
          <w:szCs w:val="32"/>
        </w:rPr>
        <w:t>收录期刊或核心期刊论文</w:t>
      </w:r>
      <w:r w:rsidRPr="004953CD">
        <w:rPr>
          <w:rFonts w:eastAsia="仿宋_GB2312"/>
          <w:snapToGrid w:val="0"/>
          <w:kern w:val="0"/>
          <w:sz w:val="32"/>
          <w:szCs w:val="32"/>
        </w:rPr>
        <w:t>1</w:t>
      </w:r>
      <w:r w:rsidRPr="004953CD">
        <w:rPr>
          <w:rFonts w:eastAsia="仿宋_GB2312"/>
          <w:snapToGrid w:val="0"/>
          <w:kern w:val="0"/>
          <w:sz w:val="32"/>
          <w:szCs w:val="32"/>
        </w:rPr>
        <w:t>篇；其他单位发表论文</w:t>
      </w:r>
      <w:r w:rsidRPr="004953CD">
        <w:rPr>
          <w:rFonts w:eastAsia="仿宋_GB2312"/>
          <w:snapToGrid w:val="0"/>
          <w:kern w:val="0"/>
          <w:sz w:val="32"/>
          <w:szCs w:val="32"/>
        </w:rPr>
        <w:t>2</w:t>
      </w:r>
      <w:r w:rsidRPr="004953CD">
        <w:rPr>
          <w:rFonts w:eastAsia="仿宋_GB2312"/>
          <w:snapToGrid w:val="0"/>
          <w:kern w:val="0"/>
          <w:sz w:val="32"/>
          <w:szCs w:val="32"/>
        </w:rPr>
        <w:t>篇。</w:t>
      </w:r>
    </w:p>
    <w:p w:rsidR="00A35DB0" w:rsidRPr="004953CD" w:rsidRDefault="00A35DB0" w:rsidP="0024746F">
      <w:pPr>
        <w:adjustRightInd w:val="0"/>
        <w:snapToGrid w:val="0"/>
        <w:spacing w:line="540" w:lineRule="exact"/>
        <w:ind w:firstLineChars="196" w:firstLine="627"/>
        <w:rPr>
          <w:rFonts w:eastAsia="仿宋_GB2312"/>
          <w:snapToGrid w:val="0"/>
          <w:kern w:val="0"/>
          <w:sz w:val="32"/>
          <w:szCs w:val="32"/>
        </w:rPr>
      </w:pPr>
      <w:r w:rsidRPr="004953CD">
        <w:rPr>
          <w:rFonts w:eastAsia="仿宋_GB2312"/>
          <w:snapToGrid w:val="0"/>
          <w:kern w:val="0"/>
          <w:sz w:val="32"/>
          <w:szCs w:val="32"/>
        </w:rPr>
        <w:t>以上核心期刊均指当年公布的北京大学中文核心期刊。</w:t>
      </w:r>
    </w:p>
    <w:p w:rsidR="00A35DB0" w:rsidRPr="004953CD" w:rsidRDefault="00A35DB0" w:rsidP="0024746F">
      <w:pPr>
        <w:adjustRightInd w:val="0"/>
        <w:snapToGrid w:val="0"/>
        <w:spacing w:line="540" w:lineRule="exact"/>
        <w:ind w:firstLineChars="200" w:firstLine="640"/>
        <w:rPr>
          <w:rFonts w:eastAsia="仿宋_GB2312"/>
          <w:snapToGrid w:val="0"/>
          <w:kern w:val="0"/>
          <w:sz w:val="32"/>
        </w:rPr>
      </w:pPr>
      <w:r w:rsidRPr="004953CD">
        <w:rPr>
          <w:rFonts w:eastAsia="仿宋_GB2312"/>
          <w:snapToGrid w:val="0"/>
          <w:kern w:val="0"/>
          <w:sz w:val="32"/>
        </w:rPr>
        <w:t>各类课题在结题验收时需进行绩效评价。纳入绩效评价的论文类成果应在国内外有合法刊号的期刊上正式发表；专著、编著类成果应以中国大陆地区的合法书号正式出版，其合法性以国家新闻出版总署公布的刊物和书号为准</w:t>
      </w:r>
      <w:r w:rsidRPr="004953CD">
        <w:rPr>
          <w:rFonts w:eastAsia="仿宋_GB2312" w:hint="eastAsia"/>
          <w:snapToGrid w:val="0"/>
          <w:kern w:val="0"/>
          <w:sz w:val="32"/>
        </w:rPr>
        <w:t>；</w:t>
      </w:r>
      <w:r w:rsidRPr="004953CD">
        <w:rPr>
          <w:rFonts w:eastAsia="仿宋_GB2312"/>
          <w:snapToGrid w:val="0"/>
          <w:kern w:val="0"/>
          <w:sz w:val="32"/>
        </w:rPr>
        <w:t>增刊和内部交流资料类成果不纳入绩效评价。</w:t>
      </w:r>
    </w:p>
    <w:p w:rsidR="00A35DB0" w:rsidRPr="004953CD" w:rsidRDefault="00A35DB0" w:rsidP="0024746F">
      <w:pPr>
        <w:adjustRightInd w:val="0"/>
        <w:snapToGrid w:val="0"/>
        <w:spacing w:line="540" w:lineRule="exact"/>
        <w:ind w:firstLineChars="196" w:firstLine="627"/>
        <w:rPr>
          <w:rFonts w:ascii="黑体" w:eastAsia="黑体" w:hAnsi="黑体"/>
          <w:snapToGrid w:val="0"/>
          <w:kern w:val="0"/>
          <w:sz w:val="32"/>
        </w:rPr>
      </w:pPr>
      <w:r w:rsidRPr="004953CD">
        <w:rPr>
          <w:rFonts w:ascii="黑体" w:eastAsia="黑体" w:hAnsi="黑体" w:hint="eastAsia"/>
          <w:snapToGrid w:val="0"/>
          <w:kern w:val="0"/>
          <w:sz w:val="32"/>
        </w:rPr>
        <w:t>八</w:t>
      </w:r>
      <w:r w:rsidRPr="004953CD">
        <w:rPr>
          <w:rFonts w:ascii="黑体" w:eastAsia="黑体" w:hAnsi="黑体"/>
          <w:snapToGrid w:val="0"/>
          <w:kern w:val="0"/>
          <w:sz w:val="32"/>
        </w:rPr>
        <w:t>、申报限额</w:t>
      </w:r>
    </w:p>
    <w:p w:rsidR="00A35DB0" w:rsidRPr="004953CD" w:rsidRDefault="00A35DB0" w:rsidP="0024746F">
      <w:pPr>
        <w:adjustRightInd w:val="0"/>
        <w:snapToGrid w:val="0"/>
        <w:spacing w:line="540" w:lineRule="exact"/>
        <w:ind w:firstLineChars="200" w:firstLine="640"/>
        <w:rPr>
          <w:rFonts w:eastAsia="仿宋_GB2312"/>
          <w:snapToGrid w:val="0"/>
          <w:kern w:val="0"/>
          <w:sz w:val="32"/>
        </w:rPr>
      </w:pPr>
      <w:r w:rsidRPr="004953CD">
        <w:rPr>
          <w:rFonts w:eastAsia="仿宋_GB2312" w:hint="eastAsia"/>
          <w:snapToGrid w:val="0"/>
          <w:kern w:val="0"/>
          <w:sz w:val="32"/>
        </w:rPr>
        <w:t>各</w:t>
      </w:r>
      <w:r>
        <w:rPr>
          <w:rFonts w:eastAsia="仿宋_GB2312" w:hint="eastAsia"/>
          <w:snapToGrid w:val="0"/>
          <w:kern w:val="0"/>
          <w:sz w:val="32"/>
        </w:rPr>
        <w:t>单位</w:t>
      </w:r>
      <w:r w:rsidRPr="004953CD">
        <w:rPr>
          <w:rFonts w:eastAsia="仿宋_GB2312" w:hint="eastAsia"/>
          <w:snapToGrid w:val="0"/>
          <w:kern w:val="0"/>
          <w:sz w:val="32"/>
        </w:rPr>
        <w:t>申报课题</w:t>
      </w:r>
      <w:proofErr w:type="gramStart"/>
      <w:r w:rsidRPr="004953CD">
        <w:rPr>
          <w:rFonts w:eastAsia="仿宋_GB2312" w:hint="eastAsia"/>
          <w:snapToGrid w:val="0"/>
          <w:kern w:val="0"/>
          <w:sz w:val="32"/>
        </w:rPr>
        <w:t>不</w:t>
      </w:r>
      <w:proofErr w:type="gramEnd"/>
      <w:r w:rsidRPr="004953CD">
        <w:rPr>
          <w:rFonts w:eastAsia="仿宋_GB2312" w:hint="eastAsia"/>
          <w:snapToGrid w:val="0"/>
          <w:kern w:val="0"/>
          <w:sz w:val="32"/>
        </w:rPr>
        <w:t>限额。</w:t>
      </w:r>
      <w:r w:rsidRPr="004953CD">
        <w:rPr>
          <w:rFonts w:eastAsia="仿宋_GB2312" w:hint="eastAsia"/>
          <w:snapToGrid w:val="0"/>
          <w:kern w:val="0"/>
          <w:sz w:val="32"/>
          <w:szCs w:val="32"/>
          <w:shd w:val="clear" w:color="auto" w:fill="FFFFFF"/>
        </w:rPr>
        <w:t>每项课题限报</w:t>
      </w:r>
      <w:r w:rsidRPr="004953CD">
        <w:rPr>
          <w:rFonts w:eastAsia="仿宋_GB2312" w:hint="eastAsia"/>
          <w:snapToGrid w:val="0"/>
          <w:kern w:val="0"/>
          <w:sz w:val="32"/>
          <w:szCs w:val="32"/>
          <w:shd w:val="clear" w:color="auto" w:fill="FFFFFF"/>
        </w:rPr>
        <w:t>1</w:t>
      </w:r>
      <w:r w:rsidRPr="004953CD">
        <w:rPr>
          <w:rFonts w:eastAsia="仿宋_GB2312" w:hint="eastAsia"/>
          <w:snapToGrid w:val="0"/>
          <w:kern w:val="0"/>
          <w:sz w:val="32"/>
          <w:szCs w:val="32"/>
          <w:shd w:val="clear" w:color="auto" w:fill="FFFFFF"/>
        </w:rPr>
        <w:t>名课题负责人，</w:t>
      </w:r>
      <w:r w:rsidRPr="004953CD">
        <w:rPr>
          <w:rFonts w:eastAsia="仿宋_GB2312" w:hint="eastAsia"/>
          <w:snapToGrid w:val="0"/>
          <w:kern w:val="0"/>
          <w:sz w:val="32"/>
          <w:szCs w:val="32"/>
        </w:rPr>
        <w:t>课题组前</w:t>
      </w:r>
      <w:r w:rsidRPr="004953CD">
        <w:rPr>
          <w:rFonts w:eastAsia="仿宋_GB2312" w:hint="eastAsia"/>
          <w:snapToGrid w:val="0"/>
          <w:kern w:val="0"/>
          <w:sz w:val="32"/>
          <w:szCs w:val="32"/>
        </w:rPr>
        <w:t>3</w:t>
      </w:r>
      <w:r w:rsidRPr="004953CD">
        <w:rPr>
          <w:rFonts w:eastAsia="仿宋_GB2312" w:hint="eastAsia"/>
          <w:snapToGrid w:val="0"/>
          <w:kern w:val="0"/>
          <w:sz w:val="32"/>
          <w:szCs w:val="32"/>
        </w:rPr>
        <w:t>名成员（含课题负责人）限报</w:t>
      </w:r>
      <w:r w:rsidRPr="004953CD">
        <w:rPr>
          <w:rFonts w:eastAsia="仿宋_GB2312" w:hint="eastAsia"/>
          <w:snapToGrid w:val="0"/>
          <w:kern w:val="0"/>
          <w:sz w:val="32"/>
          <w:szCs w:val="32"/>
        </w:rPr>
        <w:t>1</w:t>
      </w:r>
      <w:r w:rsidRPr="004953CD">
        <w:rPr>
          <w:rFonts w:eastAsia="仿宋_GB2312" w:hint="eastAsia"/>
          <w:snapToGrid w:val="0"/>
          <w:kern w:val="0"/>
          <w:sz w:val="32"/>
          <w:szCs w:val="32"/>
        </w:rPr>
        <w:t>项课题</w:t>
      </w:r>
      <w:r w:rsidRPr="004953CD">
        <w:rPr>
          <w:rFonts w:eastAsia="仿宋_GB2312"/>
          <w:snapToGrid w:val="0"/>
          <w:kern w:val="0"/>
          <w:sz w:val="32"/>
          <w:szCs w:val="32"/>
        </w:rPr>
        <w:t>。</w:t>
      </w:r>
    </w:p>
    <w:p w:rsidR="00A35DB0" w:rsidRPr="004953CD" w:rsidRDefault="00A35DB0" w:rsidP="0024746F">
      <w:pPr>
        <w:adjustRightInd w:val="0"/>
        <w:snapToGrid w:val="0"/>
        <w:spacing w:line="540" w:lineRule="exact"/>
        <w:ind w:firstLineChars="196" w:firstLine="627"/>
        <w:rPr>
          <w:rFonts w:ascii="黑体" w:eastAsia="黑体" w:hAnsi="黑体"/>
          <w:snapToGrid w:val="0"/>
          <w:kern w:val="0"/>
          <w:sz w:val="32"/>
        </w:rPr>
      </w:pPr>
      <w:r w:rsidRPr="004953CD">
        <w:rPr>
          <w:rFonts w:ascii="黑体" w:eastAsia="黑体" w:hAnsi="黑体" w:hint="eastAsia"/>
          <w:snapToGrid w:val="0"/>
          <w:kern w:val="0"/>
          <w:sz w:val="32"/>
        </w:rPr>
        <w:t>九</w:t>
      </w:r>
      <w:r w:rsidRPr="004953CD">
        <w:rPr>
          <w:rFonts w:ascii="黑体" w:eastAsia="黑体" w:hAnsi="黑体"/>
          <w:snapToGrid w:val="0"/>
          <w:kern w:val="0"/>
          <w:sz w:val="32"/>
        </w:rPr>
        <w:t>、申报</w:t>
      </w:r>
      <w:r w:rsidRPr="004953CD">
        <w:rPr>
          <w:rFonts w:ascii="黑体" w:eastAsia="黑体" w:hAnsi="黑体" w:hint="eastAsia"/>
          <w:snapToGrid w:val="0"/>
          <w:kern w:val="0"/>
          <w:sz w:val="32"/>
        </w:rPr>
        <w:t>办法</w:t>
      </w:r>
    </w:p>
    <w:p w:rsidR="00A35DB0" w:rsidRPr="004953CD" w:rsidRDefault="00A35DB0" w:rsidP="0024746F">
      <w:pPr>
        <w:adjustRightInd w:val="0"/>
        <w:snapToGrid w:val="0"/>
        <w:spacing w:line="540" w:lineRule="exact"/>
        <w:ind w:firstLineChars="200" w:firstLine="640"/>
        <w:jc w:val="left"/>
        <w:rPr>
          <w:rFonts w:eastAsia="仿宋_GB2312" w:hint="eastAsia"/>
          <w:snapToGrid w:val="0"/>
          <w:kern w:val="0"/>
          <w:sz w:val="32"/>
        </w:rPr>
      </w:pPr>
      <w:r w:rsidRPr="004953CD">
        <w:rPr>
          <w:rFonts w:eastAsia="仿宋_GB2312" w:hint="eastAsia"/>
          <w:snapToGrid w:val="0"/>
          <w:kern w:val="0"/>
          <w:sz w:val="32"/>
        </w:rPr>
        <w:t>重大课题申报办法见招标公告，其他课题申报办法如下：</w:t>
      </w:r>
    </w:p>
    <w:p w:rsidR="00A35DB0" w:rsidRPr="004953CD" w:rsidRDefault="00A35DB0" w:rsidP="0024746F">
      <w:pPr>
        <w:adjustRightInd w:val="0"/>
        <w:snapToGrid w:val="0"/>
        <w:spacing w:line="540" w:lineRule="exact"/>
        <w:ind w:firstLineChars="200" w:firstLine="640"/>
        <w:jc w:val="left"/>
        <w:rPr>
          <w:rFonts w:eastAsia="仿宋_GB2312" w:hint="eastAsia"/>
          <w:snapToGrid w:val="0"/>
          <w:kern w:val="0"/>
          <w:sz w:val="32"/>
          <w:szCs w:val="32"/>
        </w:rPr>
      </w:pPr>
      <w:r w:rsidRPr="004953CD">
        <w:rPr>
          <w:rFonts w:eastAsia="仿宋_GB2312"/>
          <w:snapToGrid w:val="0"/>
          <w:kern w:val="0"/>
          <w:sz w:val="32"/>
        </w:rPr>
        <w:t>（一）网上申报：请申</w:t>
      </w:r>
      <w:r w:rsidRPr="004953CD">
        <w:rPr>
          <w:rFonts w:eastAsia="仿宋_GB2312" w:hint="eastAsia"/>
          <w:snapToGrid w:val="0"/>
          <w:kern w:val="0"/>
          <w:sz w:val="32"/>
        </w:rPr>
        <w:t>请</w:t>
      </w:r>
      <w:r w:rsidRPr="004953CD">
        <w:rPr>
          <w:rFonts w:eastAsia="仿宋_GB2312"/>
          <w:snapToGrid w:val="0"/>
          <w:kern w:val="0"/>
          <w:sz w:val="32"/>
        </w:rPr>
        <w:t>人</w:t>
      </w:r>
      <w:r w:rsidRPr="004953CD">
        <w:rPr>
          <w:rFonts w:eastAsia="仿宋_GB2312" w:hint="eastAsia"/>
          <w:snapToGrid w:val="0"/>
          <w:kern w:val="0"/>
          <w:sz w:val="32"/>
        </w:rPr>
        <w:t>登录</w:t>
      </w:r>
      <w:r w:rsidRPr="004953CD">
        <w:rPr>
          <w:rFonts w:eastAsia="仿宋_GB2312"/>
          <w:snapToGrid w:val="0"/>
          <w:kern w:val="0"/>
          <w:sz w:val="32"/>
        </w:rPr>
        <w:t>广州市教育科学规划科</w:t>
      </w:r>
      <w:r w:rsidRPr="004953CD">
        <w:rPr>
          <w:rFonts w:eastAsia="仿宋_GB2312"/>
          <w:snapToGrid w:val="0"/>
          <w:kern w:val="0"/>
          <w:sz w:val="32"/>
        </w:rPr>
        <w:lastRenderedPageBreak/>
        <w:t>研课题管理系统</w:t>
      </w:r>
      <w:r w:rsidRPr="00233FCC">
        <w:rPr>
          <w:rFonts w:eastAsia="仿宋_GB2312"/>
          <w:snapToGrid w:val="0"/>
          <w:kern w:val="0"/>
          <w:sz w:val="32"/>
          <w:szCs w:val="32"/>
        </w:rPr>
        <w:t>（网址：</w:t>
      </w:r>
      <w:r w:rsidRPr="00233FCC">
        <w:rPr>
          <w:rFonts w:eastAsia="仿宋_GB2312"/>
          <w:snapToGrid w:val="0"/>
          <w:kern w:val="0"/>
          <w:sz w:val="32"/>
          <w:szCs w:val="32"/>
        </w:rPr>
        <w:t>http://218.19.46.142:8091/ktms/</w:t>
      </w:r>
      <w:r w:rsidRPr="00233FCC">
        <w:rPr>
          <w:rFonts w:eastAsia="仿宋_GB2312"/>
          <w:snapToGrid w:val="0"/>
          <w:kern w:val="0"/>
          <w:sz w:val="32"/>
          <w:szCs w:val="32"/>
        </w:rPr>
        <w:t>）</w:t>
      </w:r>
      <w:r w:rsidRPr="004953CD">
        <w:rPr>
          <w:rFonts w:eastAsia="仿宋_GB2312"/>
          <w:snapToGrid w:val="0"/>
          <w:kern w:val="0"/>
          <w:sz w:val="32"/>
        </w:rPr>
        <w:t>，</w:t>
      </w:r>
      <w:r w:rsidRPr="004953CD">
        <w:rPr>
          <w:rFonts w:eastAsia="仿宋_GB2312" w:hint="eastAsia"/>
          <w:snapToGrid w:val="0"/>
          <w:kern w:val="0"/>
          <w:sz w:val="32"/>
        </w:rPr>
        <w:t>下载</w:t>
      </w:r>
      <w:r w:rsidRPr="004953CD">
        <w:rPr>
          <w:rFonts w:eastAsia="仿宋_GB2312"/>
          <w:snapToGrid w:val="0"/>
          <w:kern w:val="0"/>
          <w:sz w:val="32"/>
          <w:szCs w:val="32"/>
        </w:rPr>
        <w:t>《广州市教育科学规</w:t>
      </w:r>
      <w:r w:rsidRPr="004953CD">
        <w:rPr>
          <w:rFonts w:eastAsia="仿宋_GB2312"/>
          <w:snapToGrid w:val="0"/>
          <w:kern w:val="0"/>
          <w:sz w:val="32"/>
        </w:rPr>
        <w:t>划课题申</w:t>
      </w:r>
      <w:r w:rsidRPr="004953CD">
        <w:rPr>
          <w:rFonts w:eastAsia="仿宋_GB2312" w:hint="eastAsia"/>
          <w:snapToGrid w:val="0"/>
          <w:kern w:val="0"/>
          <w:sz w:val="32"/>
        </w:rPr>
        <w:t>请</w:t>
      </w:r>
      <w:r w:rsidRPr="004953CD">
        <w:rPr>
          <w:rFonts w:eastAsia="仿宋_GB2312"/>
          <w:snapToGrid w:val="0"/>
          <w:kern w:val="0"/>
          <w:sz w:val="32"/>
        </w:rPr>
        <w:t>书》（</w:t>
      </w:r>
      <w:r w:rsidRPr="004953CD">
        <w:rPr>
          <w:rFonts w:eastAsia="仿宋_GB2312"/>
          <w:snapToGrid w:val="0"/>
          <w:kern w:val="0"/>
          <w:sz w:val="32"/>
        </w:rPr>
        <w:t>201</w:t>
      </w:r>
      <w:r w:rsidRPr="004953CD">
        <w:rPr>
          <w:rFonts w:eastAsia="仿宋_GB2312" w:hint="eastAsia"/>
          <w:snapToGrid w:val="0"/>
          <w:kern w:val="0"/>
          <w:sz w:val="32"/>
        </w:rPr>
        <w:t>7</w:t>
      </w:r>
      <w:r w:rsidRPr="004953CD">
        <w:rPr>
          <w:rFonts w:eastAsia="仿宋_GB2312" w:hint="eastAsia"/>
          <w:snapToGrid w:val="0"/>
          <w:kern w:val="0"/>
          <w:sz w:val="32"/>
        </w:rPr>
        <w:t>年修订</w:t>
      </w:r>
      <w:r w:rsidRPr="004953CD">
        <w:rPr>
          <w:rFonts w:eastAsia="仿宋_GB2312"/>
          <w:snapToGrid w:val="0"/>
          <w:kern w:val="0"/>
          <w:sz w:val="32"/>
        </w:rPr>
        <w:t>版</w:t>
      </w:r>
      <w:r w:rsidRPr="004953CD">
        <w:rPr>
          <w:rFonts w:eastAsia="仿宋_GB2312" w:hint="eastAsia"/>
          <w:snapToGrid w:val="0"/>
          <w:kern w:val="0"/>
          <w:sz w:val="32"/>
        </w:rPr>
        <w:t>），按要求填写并上传</w:t>
      </w:r>
      <w:r w:rsidRPr="004953CD">
        <w:rPr>
          <w:rFonts w:eastAsia="仿宋_GB2312"/>
          <w:snapToGrid w:val="0"/>
          <w:kern w:val="0"/>
          <w:sz w:val="32"/>
          <w:szCs w:val="32"/>
        </w:rPr>
        <w:t>申请</w:t>
      </w:r>
      <w:r w:rsidRPr="004953CD">
        <w:rPr>
          <w:rFonts w:eastAsia="仿宋_GB2312" w:hint="eastAsia"/>
          <w:snapToGrid w:val="0"/>
          <w:kern w:val="0"/>
          <w:sz w:val="32"/>
          <w:szCs w:val="32"/>
        </w:rPr>
        <w:t>书以及与申请</w:t>
      </w:r>
      <w:r w:rsidRPr="004953CD">
        <w:rPr>
          <w:rFonts w:eastAsia="仿宋_GB2312"/>
          <w:snapToGrid w:val="0"/>
          <w:kern w:val="0"/>
          <w:sz w:val="32"/>
          <w:szCs w:val="32"/>
        </w:rPr>
        <w:t>条件相关的佐证材料</w:t>
      </w:r>
      <w:r w:rsidRPr="004953CD">
        <w:rPr>
          <w:rFonts w:eastAsia="仿宋_GB2312" w:hint="eastAsia"/>
          <w:snapToGrid w:val="0"/>
          <w:kern w:val="0"/>
          <w:sz w:val="32"/>
          <w:szCs w:val="32"/>
        </w:rPr>
        <w:t>的</w:t>
      </w:r>
      <w:r w:rsidRPr="004953CD">
        <w:rPr>
          <w:rFonts w:eastAsia="仿宋_GB2312"/>
          <w:snapToGrid w:val="0"/>
          <w:kern w:val="0"/>
          <w:sz w:val="32"/>
          <w:szCs w:val="32"/>
        </w:rPr>
        <w:t>电子文档（</w:t>
      </w:r>
      <w:r w:rsidRPr="004953CD">
        <w:rPr>
          <w:rFonts w:eastAsia="仿宋_GB2312"/>
          <w:snapToGrid w:val="0"/>
          <w:kern w:val="0"/>
          <w:sz w:val="32"/>
          <w:szCs w:val="32"/>
        </w:rPr>
        <w:t>PDF</w:t>
      </w:r>
      <w:r w:rsidRPr="004953CD">
        <w:rPr>
          <w:rFonts w:eastAsia="仿宋_GB2312"/>
          <w:snapToGrid w:val="0"/>
          <w:kern w:val="0"/>
          <w:sz w:val="32"/>
          <w:szCs w:val="32"/>
        </w:rPr>
        <w:t>格式）</w:t>
      </w:r>
      <w:r w:rsidRPr="004953CD">
        <w:rPr>
          <w:rFonts w:eastAsia="仿宋_GB2312" w:hint="eastAsia"/>
          <w:snapToGrid w:val="0"/>
          <w:kern w:val="0"/>
          <w:sz w:val="32"/>
          <w:szCs w:val="32"/>
        </w:rPr>
        <w:t>，材料不齐全者将通不过形式审查，包括：</w:t>
      </w:r>
    </w:p>
    <w:p w:rsidR="00A35DB0" w:rsidRPr="004953CD" w:rsidRDefault="00A35DB0" w:rsidP="0024746F">
      <w:pPr>
        <w:shd w:val="clear" w:color="auto" w:fill="FFFFFF"/>
        <w:adjustRightInd w:val="0"/>
        <w:snapToGrid w:val="0"/>
        <w:spacing w:line="540" w:lineRule="exact"/>
        <w:ind w:firstLineChars="200" w:firstLine="640"/>
        <w:rPr>
          <w:rFonts w:eastAsia="仿宋_GB2312"/>
          <w:snapToGrid w:val="0"/>
          <w:kern w:val="0"/>
          <w:sz w:val="32"/>
          <w:szCs w:val="32"/>
        </w:rPr>
      </w:pPr>
      <w:r w:rsidRPr="004953CD">
        <w:rPr>
          <w:rFonts w:eastAsia="仿宋_GB2312" w:hint="eastAsia"/>
          <w:snapToGrid w:val="0"/>
          <w:kern w:val="0"/>
          <w:sz w:val="32"/>
          <w:szCs w:val="32"/>
        </w:rPr>
        <w:t>1.</w:t>
      </w:r>
      <w:r w:rsidRPr="004953CD">
        <w:rPr>
          <w:rFonts w:eastAsia="仿宋_GB2312" w:hint="eastAsia"/>
          <w:snapToGrid w:val="0"/>
          <w:kern w:val="0"/>
          <w:sz w:val="32"/>
          <w:szCs w:val="32"/>
        </w:rPr>
        <w:t>课题</w:t>
      </w:r>
      <w:r w:rsidRPr="004953CD">
        <w:rPr>
          <w:rFonts w:eastAsia="仿宋_GB2312"/>
          <w:snapToGrid w:val="0"/>
          <w:kern w:val="0"/>
          <w:sz w:val="32"/>
          <w:szCs w:val="32"/>
        </w:rPr>
        <w:t>申请书。</w:t>
      </w:r>
    </w:p>
    <w:p w:rsidR="00A35DB0" w:rsidRPr="004953CD" w:rsidRDefault="00A35DB0" w:rsidP="0024746F">
      <w:pPr>
        <w:shd w:val="clear" w:color="auto" w:fill="FFFFFF"/>
        <w:adjustRightInd w:val="0"/>
        <w:snapToGrid w:val="0"/>
        <w:spacing w:line="540" w:lineRule="exact"/>
        <w:ind w:firstLineChars="200" w:firstLine="640"/>
        <w:rPr>
          <w:rFonts w:eastAsia="仿宋_GB2312"/>
          <w:snapToGrid w:val="0"/>
          <w:kern w:val="0"/>
          <w:sz w:val="32"/>
          <w:szCs w:val="32"/>
        </w:rPr>
      </w:pPr>
      <w:r w:rsidRPr="004953CD">
        <w:rPr>
          <w:rFonts w:eastAsia="仿宋_GB2312" w:hint="eastAsia"/>
          <w:snapToGrid w:val="0"/>
          <w:kern w:val="0"/>
          <w:sz w:val="32"/>
          <w:szCs w:val="32"/>
        </w:rPr>
        <w:t>2.</w:t>
      </w:r>
      <w:r w:rsidRPr="004953CD">
        <w:rPr>
          <w:rFonts w:eastAsia="仿宋_GB2312" w:hint="eastAsia"/>
          <w:snapToGrid w:val="0"/>
          <w:kern w:val="0"/>
          <w:sz w:val="32"/>
          <w:szCs w:val="32"/>
        </w:rPr>
        <w:t>课题</w:t>
      </w:r>
      <w:r w:rsidRPr="004953CD">
        <w:rPr>
          <w:rFonts w:eastAsia="仿宋_GB2312"/>
          <w:snapToGrid w:val="0"/>
          <w:kern w:val="0"/>
          <w:sz w:val="32"/>
          <w:szCs w:val="32"/>
        </w:rPr>
        <w:t>论证部分。</w:t>
      </w:r>
    </w:p>
    <w:p w:rsidR="00A35DB0" w:rsidRPr="004953CD" w:rsidRDefault="00A35DB0" w:rsidP="0024746F">
      <w:pPr>
        <w:shd w:val="clear" w:color="auto" w:fill="FFFFFF"/>
        <w:adjustRightInd w:val="0"/>
        <w:snapToGrid w:val="0"/>
        <w:spacing w:line="540" w:lineRule="exact"/>
        <w:ind w:firstLineChars="200" w:firstLine="640"/>
        <w:rPr>
          <w:rFonts w:eastAsia="仿宋_GB2312" w:hint="eastAsia"/>
          <w:snapToGrid w:val="0"/>
          <w:kern w:val="0"/>
          <w:sz w:val="32"/>
          <w:szCs w:val="32"/>
        </w:rPr>
      </w:pPr>
      <w:r w:rsidRPr="004953CD">
        <w:rPr>
          <w:rFonts w:eastAsia="仿宋_GB2312" w:hint="eastAsia"/>
          <w:snapToGrid w:val="0"/>
          <w:kern w:val="0"/>
          <w:sz w:val="32"/>
          <w:szCs w:val="32"/>
        </w:rPr>
        <w:t>3.</w:t>
      </w:r>
      <w:r w:rsidRPr="004953CD">
        <w:rPr>
          <w:rFonts w:eastAsia="仿宋_GB2312"/>
          <w:snapToGrid w:val="0"/>
          <w:kern w:val="0"/>
          <w:sz w:val="32"/>
          <w:szCs w:val="32"/>
        </w:rPr>
        <w:t>身份证</w:t>
      </w:r>
      <w:r w:rsidRPr="004953CD">
        <w:rPr>
          <w:rFonts w:eastAsia="仿宋_GB2312" w:hint="eastAsia"/>
          <w:snapToGrid w:val="0"/>
          <w:kern w:val="0"/>
          <w:sz w:val="32"/>
          <w:szCs w:val="32"/>
        </w:rPr>
        <w:t>及职称证书复印件（提供课题组前</w:t>
      </w:r>
      <w:r w:rsidRPr="004953CD">
        <w:rPr>
          <w:rFonts w:eastAsia="仿宋_GB2312" w:hint="eastAsia"/>
          <w:snapToGrid w:val="0"/>
          <w:kern w:val="0"/>
          <w:sz w:val="32"/>
          <w:szCs w:val="32"/>
        </w:rPr>
        <w:t>3</w:t>
      </w:r>
      <w:r w:rsidRPr="004953CD">
        <w:rPr>
          <w:rFonts w:eastAsia="仿宋_GB2312" w:hint="eastAsia"/>
          <w:snapToGrid w:val="0"/>
          <w:kern w:val="0"/>
          <w:sz w:val="32"/>
          <w:szCs w:val="32"/>
        </w:rPr>
        <w:t>名成员的</w:t>
      </w:r>
      <w:r w:rsidRPr="004953CD">
        <w:rPr>
          <w:rFonts w:eastAsia="仿宋_GB2312"/>
          <w:snapToGrid w:val="0"/>
          <w:kern w:val="0"/>
          <w:sz w:val="32"/>
          <w:szCs w:val="32"/>
        </w:rPr>
        <w:t>身份证复印件</w:t>
      </w:r>
      <w:r w:rsidRPr="004953CD">
        <w:rPr>
          <w:rFonts w:eastAsia="仿宋_GB2312" w:hint="eastAsia"/>
          <w:snapToGrid w:val="0"/>
          <w:kern w:val="0"/>
          <w:sz w:val="32"/>
          <w:szCs w:val="32"/>
        </w:rPr>
        <w:t>，课题负责人的</w:t>
      </w:r>
      <w:r w:rsidRPr="004953CD">
        <w:rPr>
          <w:rFonts w:eastAsia="仿宋_GB2312"/>
          <w:snapToGrid w:val="0"/>
          <w:kern w:val="0"/>
          <w:sz w:val="32"/>
          <w:szCs w:val="32"/>
        </w:rPr>
        <w:t>职称证书复印件</w:t>
      </w:r>
      <w:r w:rsidRPr="004953CD">
        <w:rPr>
          <w:rFonts w:eastAsia="仿宋_GB2312" w:hint="eastAsia"/>
          <w:snapToGrid w:val="0"/>
          <w:kern w:val="0"/>
          <w:sz w:val="32"/>
          <w:szCs w:val="32"/>
        </w:rPr>
        <w:t>，尚未获得职称的由所在单位开具证明）。</w:t>
      </w:r>
    </w:p>
    <w:p w:rsidR="00A35DB0" w:rsidRPr="004953CD" w:rsidRDefault="00A35DB0" w:rsidP="0024746F">
      <w:pPr>
        <w:shd w:val="clear" w:color="auto" w:fill="FFFFFF"/>
        <w:adjustRightInd w:val="0"/>
        <w:snapToGrid w:val="0"/>
        <w:spacing w:line="540" w:lineRule="exact"/>
        <w:ind w:firstLineChars="200" w:firstLine="640"/>
        <w:rPr>
          <w:rFonts w:eastAsia="仿宋_GB2312" w:hint="eastAsia"/>
          <w:snapToGrid w:val="0"/>
          <w:kern w:val="0"/>
          <w:sz w:val="32"/>
          <w:szCs w:val="32"/>
        </w:rPr>
      </w:pPr>
      <w:r w:rsidRPr="004953CD">
        <w:rPr>
          <w:rFonts w:eastAsia="仿宋_GB2312" w:hint="eastAsia"/>
          <w:snapToGrid w:val="0"/>
          <w:kern w:val="0"/>
          <w:sz w:val="32"/>
          <w:szCs w:val="32"/>
        </w:rPr>
        <w:t>4.</w:t>
      </w:r>
      <w:r w:rsidRPr="004953CD">
        <w:rPr>
          <w:rFonts w:eastAsia="仿宋_GB2312"/>
          <w:snapToGrid w:val="0"/>
          <w:kern w:val="0"/>
          <w:sz w:val="32"/>
          <w:szCs w:val="32"/>
        </w:rPr>
        <w:t>其他</w:t>
      </w:r>
      <w:r w:rsidRPr="004953CD">
        <w:rPr>
          <w:rFonts w:eastAsia="仿宋_GB2312" w:hint="eastAsia"/>
          <w:snapToGrid w:val="0"/>
          <w:kern w:val="0"/>
          <w:sz w:val="32"/>
          <w:szCs w:val="32"/>
        </w:rPr>
        <w:t>相关</w:t>
      </w:r>
      <w:r w:rsidRPr="004953CD">
        <w:rPr>
          <w:rFonts w:eastAsia="仿宋_GB2312"/>
          <w:snapToGrid w:val="0"/>
          <w:kern w:val="0"/>
          <w:sz w:val="32"/>
          <w:szCs w:val="32"/>
        </w:rPr>
        <w:t>材料（如</w:t>
      </w:r>
      <w:r w:rsidRPr="004953CD">
        <w:rPr>
          <w:rFonts w:eastAsia="仿宋_GB2312" w:hint="eastAsia"/>
          <w:snapToGrid w:val="0"/>
          <w:kern w:val="0"/>
          <w:sz w:val="32"/>
          <w:szCs w:val="32"/>
        </w:rPr>
        <w:t>申请名师</w:t>
      </w:r>
      <w:proofErr w:type="gramStart"/>
      <w:r w:rsidRPr="004953CD">
        <w:rPr>
          <w:rFonts w:eastAsia="仿宋_GB2312" w:hint="eastAsia"/>
          <w:snapToGrid w:val="0"/>
          <w:kern w:val="0"/>
          <w:sz w:val="32"/>
          <w:szCs w:val="32"/>
        </w:rPr>
        <w:t>专项要</w:t>
      </w:r>
      <w:proofErr w:type="gramEnd"/>
      <w:r w:rsidRPr="004953CD">
        <w:rPr>
          <w:rFonts w:eastAsia="仿宋_GB2312" w:hint="eastAsia"/>
          <w:snapToGrid w:val="0"/>
          <w:kern w:val="0"/>
          <w:sz w:val="32"/>
          <w:szCs w:val="32"/>
        </w:rPr>
        <w:t>提供名师证明材料、申请著作出版</w:t>
      </w:r>
      <w:proofErr w:type="gramStart"/>
      <w:r w:rsidRPr="004953CD">
        <w:rPr>
          <w:rFonts w:eastAsia="仿宋_GB2312" w:hint="eastAsia"/>
          <w:snapToGrid w:val="0"/>
          <w:kern w:val="0"/>
          <w:sz w:val="32"/>
          <w:szCs w:val="32"/>
        </w:rPr>
        <w:t>专项要</w:t>
      </w:r>
      <w:proofErr w:type="gramEnd"/>
      <w:r w:rsidRPr="004953CD">
        <w:rPr>
          <w:rFonts w:eastAsia="仿宋_GB2312" w:hint="eastAsia"/>
          <w:snapToGrid w:val="0"/>
          <w:kern w:val="0"/>
          <w:sz w:val="32"/>
          <w:szCs w:val="32"/>
        </w:rPr>
        <w:t>提供专著材料等</w:t>
      </w:r>
      <w:r w:rsidRPr="004953CD">
        <w:rPr>
          <w:rFonts w:eastAsia="仿宋_GB2312"/>
          <w:snapToGrid w:val="0"/>
          <w:kern w:val="0"/>
          <w:sz w:val="32"/>
          <w:szCs w:val="32"/>
        </w:rPr>
        <w:t>）。</w:t>
      </w:r>
    </w:p>
    <w:p w:rsidR="00A35DB0" w:rsidRPr="004953CD" w:rsidRDefault="00A35DB0" w:rsidP="0024746F">
      <w:pPr>
        <w:shd w:val="clear" w:color="auto" w:fill="FFFFFF"/>
        <w:adjustRightInd w:val="0"/>
        <w:snapToGrid w:val="0"/>
        <w:spacing w:line="540" w:lineRule="exact"/>
        <w:ind w:firstLineChars="200" w:firstLine="640"/>
        <w:rPr>
          <w:rFonts w:eastAsia="仿宋_GB2312" w:hint="eastAsia"/>
          <w:snapToGrid w:val="0"/>
          <w:kern w:val="0"/>
          <w:sz w:val="32"/>
          <w:szCs w:val="32"/>
        </w:rPr>
      </w:pPr>
      <w:r w:rsidRPr="004953CD">
        <w:rPr>
          <w:rFonts w:eastAsia="仿宋_GB2312"/>
          <w:snapToGrid w:val="0"/>
          <w:kern w:val="0"/>
          <w:sz w:val="32"/>
          <w:szCs w:val="32"/>
        </w:rPr>
        <w:t>网</w:t>
      </w:r>
      <w:r w:rsidRPr="004953CD">
        <w:rPr>
          <w:rFonts w:eastAsia="仿宋_GB2312" w:hint="eastAsia"/>
          <w:snapToGrid w:val="0"/>
          <w:kern w:val="0"/>
          <w:sz w:val="32"/>
          <w:szCs w:val="32"/>
        </w:rPr>
        <w:t>上申报系统</w:t>
      </w:r>
      <w:r w:rsidRPr="004953CD">
        <w:rPr>
          <w:rFonts w:eastAsia="仿宋_GB2312"/>
          <w:snapToGrid w:val="0"/>
          <w:kern w:val="0"/>
          <w:sz w:val="32"/>
          <w:szCs w:val="32"/>
        </w:rPr>
        <w:t>账号、密码以及系统使用过程中的其他技术问题，请加入</w:t>
      </w:r>
      <w:r w:rsidRPr="004953CD">
        <w:rPr>
          <w:rFonts w:eastAsia="仿宋_GB2312"/>
          <w:snapToGrid w:val="0"/>
          <w:kern w:val="0"/>
          <w:sz w:val="32"/>
          <w:szCs w:val="32"/>
        </w:rPr>
        <w:t>QQ</w:t>
      </w:r>
      <w:r w:rsidRPr="004953CD">
        <w:rPr>
          <w:rFonts w:eastAsia="仿宋_GB2312"/>
          <w:snapToGrid w:val="0"/>
          <w:kern w:val="0"/>
          <w:sz w:val="32"/>
          <w:szCs w:val="32"/>
        </w:rPr>
        <w:t>群</w:t>
      </w:r>
      <w:r w:rsidRPr="004953CD">
        <w:rPr>
          <w:rFonts w:eastAsia="仿宋_GB2312"/>
          <w:snapToGrid w:val="0"/>
          <w:kern w:val="0"/>
          <w:sz w:val="32"/>
          <w:szCs w:val="32"/>
        </w:rPr>
        <w:t>489904188</w:t>
      </w:r>
      <w:r w:rsidRPr="004953CD">
        <w:rPr>
          <w:rFonts w:eastAsia="仿宋_GB2312"/>
          <w:snapToGrid w:val="0"/>
          <w:kern w:val="0"/>
          <w:sz w:val="32"/>
          <w:szCs w:val="32"/>
        </w:rPr>
        <w:t>咨询</w:t>
      </w:r>
      <w:r w:rsidRPr="004953CD">
        <w:rPr>
          <w:rFonts w:eastAsia="仿宋_GB2312" w:hint="eastAsia"/>
          <w:snapToGrid w:val="0"/>
          <w:kern w:val="0"/>
          <w:sz w:val="32"/>
          <w:szCs w:val="32"/>
        </w:rPr>
        <w:t>。</w:t>
      </w:r>
    </w:p>
    <w:p w:rsidR="00A35DB0" w:rsidRPr="004953CD" w:rsidRDefault="00A35DB0" w:rsidP="0024746F">
      <w:pPr>
        <w:shd w:val="clear" w:color="auto" w:fill="FFFFFF"/>
        <w:adjustRightInd w:val="0"/>
        <w:snapToGrid w:val="0"/>
        <w:spacing w:line="540" w:lineRule="exact"/>
        <w:ind w:firstLineChars="200" w:firstLine="640"/>
        <w:rPr>
          <w:rFonts w:eastAsia="仿宋_GB2312" w:hint="eastAsia"/>
          <w:snapToGrid w:val="0"/>
          <w:kern w:val="0"/>
          <w:sz w:val="32"/>
          <w:szCs w:val="32"/>
        </w:rPr>
      </w:pPr>
      <w:r w:rsidRPr="004953CD">
        <w:rPr>
          <w:rFonts w:eastAsia="仿宋_GB2312" w:hint="eastAsia"/>
          <w:snapToGrid w:val="0"/>
          <w:kern w:val="0"/>
          <w:sz w:val="32"/>
          <w:szCs w:val="32"/>
        </w:rPr>
        <w:t>（二）网上初审：</w:t>
      </w:r>
      <w:r w:rsidRPr="004953CD">
        <w:rPr>
          <w:rFonts w:eastAsia="仿宋_GB2312"/>
          <w:snapToGrid w:val="0"/>
          <w:kern w:val="0"/>
          <w:sz w:val="32"/>
        </w:rPr>
        <w:t>申</w:t>
      </w:r>
      <w:r w:rsidRPr="004953CD">
        <w:rPr>
          <w:rFonts w:eastAsia="仿宋_GB2312" w:hint="eastAsia"/>
          <w:snapToGrid w:val="0"/>
          <w:kern w:val="0"/>
          <w:sz w:val="32"/>
        </w:rPr>
        <w:t>请人所在</w:t>
      </w:r>
      <w:r w:rsidRPr="004953CD">
        <w:rPr>
          <w:rFonts w:eastAsia="仿宋_GB2312"/>
          <w:snapToGrid w:val="0"/>
          <w:kern w:val="0"/>
          <w:sz w:val="32"/>
        </w:rPr>
        <w:t>单位科研管理</w:t>
      </w:r>
      <w:r w:rsidRPr="004953CD">
        <w:rPr>
          <w:rFonts w:eastAsia="仿宋_GB2312" w:hint="eastAsia"/>
          <w:snapToGrid w:val="0"/>
          <w:kern w:val="0"/>
          <w:sz w:val="32"/>
        </w:rPr>
        <w:t>部门以及区教育局科研管理部门在网上对申报材料进行初审</w:t>
      </w:r>
      <w:r w:rsidRPr="004953CD">
        <w:rPr>
          <w:rFonts w:eastAsia="仿宋_GB2312"/>
          <w:snapToGrid w:val="0"/>
          <w:kern w:val="0"/>
          <w:sz w:val="32"/>
          <w:szCs w:val="32"/>
        </w:rPr>
        <w:t>。</w:t>
      </w:r>
    </w:p>
    <w:p w:rsidR="00A35DB0" w:rsidRPr="004953CD" w:rsidRDefault="00A35DB0" w:rsidP="0024746F">
      <w:pPr>
        <w:adjustRightInd w:val="0"/>
        <w:snapToGrid w:val="0"/>
        <w:spacing w:line="540" w:lineRule="exact"/>
        <w:ind w:firstLineChars="196" w:firstLine="627"/>
        <w:rPr>
          <w:rFonts w:eastAsia="仿宋_GB2312" w:hint="eastAsia"/>
          <w:snapToGrid w:val="0"/>
          <w:kern w:val="0"/>
          <w:sz w:val="32"/>
          <w:szCs w:val="32"/>
        </w:rPr>
      </w:pPr>
      <w:r w:rsidRPr="004953CD">
        <w:rPr>
          <w:rFonts w:eastAsia="仿宋_GB2312"/>
          <w:snapToGrid w:val="0"/>
          <w:kern w:val="0"/>
          <w:sz w:val="32"/>
          <w:szCs w:val="32"/>
        </w:rPr>
        <w:t>（</w:t>
      </w:r>
      <w:r w:rsidRPr="004953CD">
        <w:rPr>
          <w:rFonts w:eastAsia="仿宋_GB2312" w:hint="eastAsia"/>
          <w:snapToGrid w:val="0"/>
          <w:kern w:val="0"/>
          <w:sz w:val="32"/>
          <w:szCs w:val="32"/>
        </w:rPr>
        <w:t>三</w:t>
      </w:r>
      <w:r w:rsidRPr="004953CD">
        <w:rPr>
          <w:rFonts w:eastAsia="仿宋_GB2312"/>
          <w:snapToGrid w:val="0"/>
          <w:kern w:val="0"/>
          <w:sz w:val="32"/>
          <w:szCs w:val="32"/>
        </w:rPr>
        <w:t>）</w:t>
      </w:r>
      <w:r w:rsidRPr="004953CD">
        <w:rPr>
          <w:rFonts w:eastAsia="仿宋_GB2312" w:hint="eastAsia"/>
          <w:snapToGrid w:val="0"/>
          <w:kern w:val="0"/>
          <w:sz w:val="32"/>
          <w:szCs w:val="32"/>
        </w:rPr>
        <w:t>提交纸质申请材料：通过网上初审</w:t>
      </w:r>
      <w:r w:rsidRPr="004953CD">
        <w:rPr>
          <w:rFonts w:eastAsia="仿宋_GB2312"/>
          <w:snapToGrid w:val="0"/>
          <w:kern w:val="0"/>
          <w:sz w:val="32"/>
          <w:szCs w:val="32"/>
        </w:rPr>
        <w:t>的申</w:t>
      </w:r>
      <w:r w:rsidRPr="004953CD">
        <w:rPr>
          <w:rFonts w:eastAsia="仿宋_GB2312" w:hint="eastAsia"/>
          <w:snapToGrid w:val="0"/>
          <w:kern w:val="0"/>
          <w:sz w:val="32"/>
          <w:szCs w:val="32"/>
        </w:rPr>
        <w:t>请</w:t>
      </w:r>
      <w:r w:rsidRPr="004953CD">
        <w:rPr>
          <w:rFonts w:eastAsia="仿宋_GB2312"/>
          <w:snapToGrid w:val="0"/>
          <w:kern w:val="0"/>
          <w:sz w:val="32"/>
          <w:szCs w:val="32"/>
        </w:rPr>
        <w:t>人请提交纸质《广州市教育科学规</w:t>
      </w:r>
      <w:r w:rsidRPr="004953CD">
        <w:rPr>
          <w:rFonts w:eastAsia="仿宋_GB2312"/>
          <w:snapToGrid w:val="0"/>
          <w:kern w:val="0"/>
          <w:sz w:val="32"/>
        </w:rPr>
        <w:t>划课题申报书》（</w:t>
      </w:r>
      <w:r w:rsidRPr="004953CD">
        <w:rPr>
          <w:rFonts w:eastAsia="仿宋_GB2312"/>
          <w:snapToGrid w:val="0"/>
          <w:kern w:val="0"/>
          <w:sz w:val="32"/>
        </w:rPr>
        <w:t>201</w:t>
      </w:r>
      <w:r w:rsidRPr="004953CD">
        <w:rPr>
          <w:rFonts w:eastAsia="仿宋_GB2312" w:hint="eastAsia"/>
          <w:snapToGrid w:val="0"/>
          <w:kern w:val="0"/>
          <w:sz w:val="32"/>
        </w:rPr>
        <w:t>7</w:t>
      </w:r>
      <w:r w:rsidRPr="004953CD">
        <w:rPr>
          <w:rFonts w:eastAsia="仿宋_GB2312" w:hint="eastAsia"/>
          <w:snapToGrid w:val="0"/>
          <w:kern w:val="0"/>
          <w:sz w:val="32"/>
        </w:rPr>
        <w:t>年修订</w:t>
      </w:r>
      <w:r w:rsidRPr="004953CD">
        <w:rPr>
          <w:rFonts w:eastAsia="仿宋_GB2312"/>
          <w:snapToGrid w:val="0"/>
          <w:kern w:val="0"/>
          <w:sz w:val="32"/>
        </w:rPr>
        <w:t>）（一式一份），并由</w:t>
      </w:r>
      <w:r w:rsidRPr="004953CD">
        <w:rPr>
          <w:rFonts w:eastAsia="仿宋_GB2312" w:hint="eastAsia"/>
          <w:snapToGrid w:val="0"/>
          <w:kern w:val="0"/>
          <w:sz w:val="32"/>
        </w:rPr>
        <w:t>所在</w:t>
      </w:r>
      <w:r w:rsidRPr="004953CD">
        <w:rPr>
          <w:rFonts w:eastAsia="仿宋_GB2312"/>
          <w:snapToGrid w:val="0"/>
          <w:kern w:val="0"/>
          <w:sz w:val="32"/>
        </w:rPr>
        <w:t>单位汇总后</w:t>
      </w:r>
      <w:r w:rsidRPr="004953CD">
        <w:rPr>
          <w:rFonts w:eastAsia="仿宋_GB2312" w:hint="eastAsia"/>
          <w:snapToGrid w:val="0"/>
          <w:kern w:val="0"/>
          <w:sz w:val="32"/>
        </w:rPr>
        <w:t>统一报送。</w:t>
      </w:r>
      <w:r w:rsidRPr="004953CD">
        <w:rPr>
          <w:rFonts w:eastAsia="仿宋_GB2312"/>
          <w:snapToGrid w:val="0"/>
          <w:kern w:val="0"/>
          <w:sz w:val="32"/>
        </w:rPr>
        <w:t>市属高校、局属单位</w:t>
      </w:r>
      <w:r w:rsidRPr="004953CD">
        <w:rPr>
          <w:rFonts w:eastAsia="仿宋_GB2312" w:hint="eastAsia"/>
          <w:snapToGrid w:val="0"/>
          <w:kern w:val="0"/>
          <w:sz w:val="32"/>
        </w:rPr>
        <w:t>经本单位科研管理部门初审并汇总后</w:t>
      </w:r>
      <w:r w:rsidRPr="004953CD">
        <w:rPr>
          <w:rFonts w:eastAsia="仿宋_GB2312"/>
          <w:snapToGrid w:val="0"/>
          <w:kern w:val="0"/>
          <w:sz w:val="32"/>
        </w:rPr>
        <w:t>报送我局；区管辖单位需经区教育局科研管理部门初审并汇总后报送我局。不受理个人直接申报。</w:t>
      </w:r>
      <w:r w:rsidRPr="004953CD">
        <w:rPr>
          <w:rFonts w:eastAsia="仿宋_GB2312" w:hint="eastAsia"/>
          <w:snapToGrid w:val="0"/>
          <w:kern w:val="0"/>
          <w:sz w:val="32"/>
        </w:rPr>
        <w:t>纸质</w:t>
      </w:r>
      <w:r w:rsidRPr="004953CD">
        <w:rPr>
          <w:rFonts w:eastAsia="仿宋_GB2312"/>
          <w:snapToGrid w:val="0"/>
          <w:kern w:val="0"/>
          <w:sz w:val="32"/>
          <w:szCs w:val="32"/>
        </w:rPr>
        <w:t>申报材料不予退还，请</w:t>
      </w:r>
      <w:r w:rsidRPr="004953CD">
        <w:rPr>
          <w:rFonts w:eastAsia="仿宋_GB2312" w:hint="eastAsia"/>
          <w:snapToGrid w:val="0"/>
          <w:kern w:val="0"/>
          <w:sz w:val="32"/>
          <w:szCs w:val="32"/>
        </w:rPr>
        <w:t>申请人自行</w:t>
      </w:r>
      <w:r w:rsidRPr="004953CD">
        <w:rPr>
          <w:rFonts w:eastAsia="仿宋_GB2312"/>
          <w:snapToGrid w:val="0"/>
          <w:kern w:val="0"/>
          <w:sz w:val="32"/>
          <w:szCs w:val="32"/>
        </w:rPr>
        <w:t>保留底稿。</w:t>
      </w:r>
    </w:p>
    <w:p w:rsidR="00A35DB0" w:rsidRPr="004953CD" w:rsidRDefault="00A35DB0" w:rsidP="0024746F">
      <w:pPr>
        <w:adjustRightInd w:val="0"/>
        <w:snapToGrid w:val="0"/>
        <w:spacing w:line="540" w:lineRule="exact"/>
        <w:ind w:firstLineChars="196" w:firstLine="627"/>
        <w:rPr>
          <w:rFonts w:ascii="黑体" w:eastAsia="黑体" w:hAnsi="黑体"/>
          <w:snapToGrid w:val="0"/>
          <w:kern w:val="0"/>
          <w:sz w:val="32"/>
        </w:rPr>
      </w:pPr>
      <w:r w:rsidRPr="004953CD">
        <w:rPr>
          <w:rFonts w:ascii="黑体" w:eastAsia="黑体" w:hAnsi="黑体"/>
          <w:snapToGrid w:val="0"/>
          <w:kern w:val="0"/>
          <w:sz w:val="32"/>
        </w:rPr>
        <w:t>十、申报期限</w:t>
      </w:r>
    </w:p>
    <w:p w:rsidR="00A35DB0" w:rsidRPr="004953CD" w:rsidRDefault="00A35DB0" w:rsidP="0024746F">
      <w:pPr>
        <w:adjustRightInd w:val="0"/>
        <w:snapToGrid w:val="0"/>
        <w:spacing w:line="540" w:lineRule="exact"/>
        <w:ind w:firstLineChars="200" w:firstLine="640"/>
        <w:rPr>
          <w:rFonts w:eastAsia="仿宋_GB2312" w:hint="eastAsia"/>
          <w:snapToGrid w:val="0"/>
          <w:kern w:val="0"/>
          <w:sz w:val="32"/>
        </w:rPr>
      </w:pPr>
      <w:r w:rsidRPr="004953CD">
        <w:rPr>
          <w:rFonts w:eastAsia="仿宋_GB2312"/>
          <w:snapToGrid w:val="0"/>
          <w:kern w:val="0"/>
          <w:sz w:val="32"/>
        </w:rPr>
        <w:t>网上申报系统开放时间为</w:t>
      </w:r>
      <w:r w:rsidRPr="004953CD">
        <w:rPr>
          <w:rFonts w:eastAsia="仿宋_GB2312" w:hint="eastAsia"/>
          <w:snapToGrid w:val="0"/>
          <w:kern w:val="0"/>
          <w:sz w:val="32"/>
        </w:rPr>
        <w:t>4</w:t>
      </w:r>
      <w:r w:rsidRPr="004953CD">
        <w:rPr>
          <w:rFonts w:eastAsia="仿宋_GB2312"/>
          <w:snapToGrid w:val="0"/>
          <w:kern w:val="0"/>
          <w:sz w:val="32"/>
        </w:rPr>
        <w:t>月</w:t>
      </w:r>
      <w:r w:rsidRPr="004953CD">
        <w:rPr>
          <w:rFonts w:eastAsia="仿宋_GB2312" w:hint="eastAsia"/>
          <w:snapToGrid w:val="0"/>
          <w:kern w:val="0"/>
          <w:sz w:val="32"/>
        </w:rPr>
        <w:t>10</w:t>
      </w:r>
      <w:r w:rsidRPr="004953CD">
        <w:rPr>
          <w:rFonts w:eastAsia="仿宋_GB2312"/>
          <w:snapToGrid w:val="0"/>
          <w:kern w:val="0"/>
          <w:sz w:val="32"/>
        </w:rPr>
        <w:t>至</w:t>
      </w:r>
      <w:r w:rsidRPr="004953CD">
        <w:rPr>
          <w:rFonts w:eastAsia="仿宋_GB2312" w:hint="eastAsia"/>
          <w:snapToGrid w:val="0"/>
          <w:kern w:val="0"/>
          <w:sz w:val="32"/>
        </w:rPr>
        <w:t>30</w:t>
      </w:r>
      <w:r w:rsidRPr="004953CD">
        <w:rPr>
          <w:rFonts w:eastAsia="仿宋_GB2312"/>
          <w:snapToGrid w:val="0"/>
          <w:kern w:val="0"/>
          <w:sz w:val="32"/>
        </w:rPr>
        <w:t>日。纸质材料</w:t>
      </w:r>
      <w:r w:rsidRPr="004953CD">
        <w:rPr>
          <w:rFonts w:eastAsia="仿宋_GB2312" w:hint="eastAsia"/>
          <w:snapToGrid w:val="0"/>
          <w:kern w:val="0"/>
          <w:sz w:val="32"/>
        </w:rPr>
        <w:t>提</w:t>
      </w:r>
      <w:r w:rsidRPr="004953CD">
        <w:rPr>
          <w:rFonts w:eastAsia="仿宋_GB2312" w:hint="eastAsia"/>
          <w:snapToGrid w:val="0"/>
          <w:kern w:val="0"/>
          <w:sz w:val="32"/>
        </w:rPr>
        <w:lastRenderedPageBreak/>
        <w:t>交</w:t>
      </w:r>
      <w:r w:rsidRPr="004953CD">
        <w:rPr>
          <w:rFonts w:eastAsia="仿宋_GB2312"/>
          <w:snapToGrid w:val="0"/>
          <w:kern w:val="0"/>
          <w:sz w:val="32"/>
        </w:rPr>
        <w:t>时间截止日期为</w:t>
      </w:r>
      <w:smartTag w:uri="urn:schemas-microsoft-com:office:smarttags" w:element="chsdate">
        <w:smartTagPr>
          <w:attr w:name="IsROCDate" w:val="False"/>
          <w:attr w:name="IsLunarDate" w:val="False"/>
          <w:attr w:name="Day" w:val="3"/>
          <w:attr w:name="Month" w:val="5"/>
          <w:attr w:name="Year" w:val="2017"/>
        </w:smartTagPr>
        <w:r w:rsidRPr="004953CD">
          <w:rPr>
            <w:rFonts w:eastAsia="仿宋_GB2312" w:hint="eastAsia"/>
            <w:snapToGrid w:val="0"/>
            <w:kern w:val="0"/>
            <w:sz w:val="32"/>
          </w:rPr>
          <w:t>5</w:t>
        </w:r>
        <w:r w:rsidRPr="004953CD">
          <w:rPr>
            <w:rFonts w:eastAsia="仿宋_GB2312"/>
            <w:snapToGrid w:val="0"/>
            <w:kern w:val="0"/>
            <w:sz w:val="32"/>
          </w:rPr>
          <w:t>月</w:t>
        </w:r>
        <w:r w:rsidRPr="004953CD">
          <w:rPr>
            <w:rFonts w:eastAsia="仿宋_GB2312" w:hint="eastAsia"/>
            <w:snapToGrid w:val="0"/>
            <w:kern w:val="0"/>
            <w:sz w:val="32"/>
          </w:rPr>
          <w:t>3</w:t>
        </w:r>
        <w:r w:rsidRPr="004953CD">
          <w:rPr>
            <w:rFonts w:eastAsia="仿宋_GB2312"/>
            <w:snapToGrid w:val="0"/>
            <w:kern w:val="0"/>
            <w:sz w:val="32"/>
          </w:rPr>
          <w:t>日</w:t>
        </w:r>
      </w:smartTag>
      <w:r w:rsidRPr="004953CD">
        <w:rPr>
          <w:rFonts w:eastAsia="仿宋_GB2312"/>
          <w:snapToGrid w:val="0"/>
          <w:kern w:val="0"/>
          <w:sz w:val="32"/>
        </w:rPr>
        <w:t>。逾期不予受理。</w:t>
      </w:r>
    </w:p>
    <w:p w:rsidR="00A35DB0" w:rsidRPr="004953CD" w:rsidRDefault="00A35DB0" w:rsidP="0024746F">
      <w:pPr>
        <w:adjustRightInd w:val="0"/>
        <w:snapToGrid w:val="0"/>
        <w:spacing w:line="540" w:lineRule="exact"/>
        <w:ind w:firstLineChars="200" w:firstLine="640"/>
        <w:rPr>
          <w:rFonts w:ascii="黑体" w:eastAsia="黑体" w:hAnsi="黑体" w:hint="eastAsia"/>
          <w:snapToGrid w:val="0"/>
          <w:kern w:val="0"/>
          <w:sz w:val="32"/>
        </w:rPr>
      </w:pPr>
      <w:r w:rsidRPr="004953CD">
        <w:rPr>
          <w:rFonts w:ascii="黑体" w:eastAsia="黑体" w:hAnsi="黑体" w:hint="eastAsia"/>
          <w:snapToGrid w:val="0"/>
          <w:kern w:val="0"/>
          <w:sz w:val="32"/>
        </w:rPr>
        <w:t>十一、评估机构</w:t>
      </w:r>
    </w:p>
    <w:p w:rsidR="00A35DB0" w:rsidRPr="004953CD" w:rsidRDefault="00A35DB0" w:rsidP="0024746F">
      <w:pPr>
        <w:adjustRightInd w:val="0"/>
        <w:snapToGrid w:val="0"/>
        <w:spacing w:line="540" w:lineRule="exact"/>
        <w:ind w:firstLineChars="200" w:firstLine="640"/>
        <w:rPr>
          <w:rFonts w:eastAsia="仿宋_GB2312"/>
          <w:snapToGrid w:val="0"/>
          <w:kern w:val="0"/>
          <w:sz w:val="32"/>
        </w:rPr>
      </w:pPr>
      <w:r w:rsidRPr="004953CD">
        <w:rPr>
          <w:rFonts w:eastAsia="仿宋_GB2312"/>
          <w:snapToGrid w:val="0"/>
          <w:kern w:val="0"/>
          <w:sz w:val="32"/>
        </w:rPr>
        <w:t>本年度课题评审</w:t>
      </w:r>
      <w:r w:rsidRPr="004953CD">
        <w:rPr>
          <w:rFonts w:eastAsia="仿宋_GB2312" w:hint="eastAsia"/>
          <w:snapToGrid w:val="0"/>
          <w:kern w:val="0"/>
          <w:sz w:val="32"/>
        </w:rPr>
        <w:t>工作</w:t>
      </w:r>
      <w:r w:rsidRPr="004953CD">
        <w:rPr>
          <w:rFonts w:eastAsia="仿宋_GB2312"/>
          <w:snapToGrid w:val="0"/>
          <w:kern w:val="0"/>
          <w:sz w:val="32"/>
        </w:rPr>
        <w:t>委托</w:t>
      </w:r>
      <w:r w:rsidRPr="004953CD">
        <w:rPr>
          <w:rFonts w:eastAsia="仿宋_GB2312" w:hint="eastAsia"/>
          <w:snapToGrid w:val="0"/>
          <w:kern w:val="0"/>
          <w:sz w:val="32"/>
        </w:rPr>
        <w:t>广州</w:t>
      </w:r>
      <w:r w:rsidRPr="004953CD">
        <w:rPr>
          <w:rFonts w:eastAsia="仿宋_GB2312"/>
          <w:snapToGrid w:val="0"/>
          <w:kern w:val="0"/>
          <w:sz w:val="32"/>
        </w:rPr>
        <w:t>市教育评估和教师继续教育指导中心承办。</w:t>
      </w:r>
    </w:p>
    <w:p w:rsidR="00A35DB0" w:rsidRPr="004953CD" w:rsidRDefault="00A35DB0" w:rsidP="0024746F">
      <w:pPr>
        <w:adjustRightInd w:val="0"/>
        <w:snapToGrid w:val="0"/>
        <w:spacing w:line="540" w:lineRule="exact"/>
        <w:rPr>
          <w:rFonts w:eastAsia="仿宋_GB2312"/>
          <w:snapToGrid w:val="0"/>
          <w:kern w:val="0"/>
          <w:sz w:val="32"/>
        </w:rPr>
      </w:pPr>
    </w:p>
    <w:p w:rsidR="00A35DB0" w:rsidRPr="004953CD" w:rsidRDefault="00A35DB0" w:rsidP="0024746F">
      <w:pPr>
        <w:adjustRightInd w:val="0"/>
        <w:snapToGrid w:val="0"/>
        <w:spacing w:line="540" w:lineRule="exact"/>
        <w:ind w:firstLineChars="200" w:firstLine="640"/>
        <w:rPr>
          <w:rFonts w:eastAsia="仿宋_GB2312"/>
          <w:snapToGrid w:val="0"/>
          <w:kern w:val="0"/>
          <w:sz w:val="32"/>
        </w:rPr>
      </w:pPr>
      <w:r w:rsidRPr="004953CD">
        <w:rPr>
          <w:rFonts w:eastAsia="仿宋_GB2312"/>
          <w:snapToGrid w:val="0"/>
          <w:kern w:val="0"/>
          <w:sz w:val="32"/>
        </w:rPr>
        <w:t>附件：广州市教育科学规划</w:t>
      </w:r>
      <w:r w:rsidRPr="004953CD">
        <w:rPr>
          <w:rFonts w:eastAsia="仿宋_GB2312"/>
          <w:snapToGrid w:val="0"/>
          <w:kern w:val="0"/>
          <w:sz w:val="32"/>
        </w:rPr>
        <w:t>201</w:t>
      </w:r>
      <w:r w:rsidRPr="004953CD">
        <w:rPr>
          <w:rFonts w:eastAsia="仿宋_GB2312" w:hint="eastAsia"/>
          <w:snapToGrid w:val="0"/>
          <w:kern w:val="0"/>
          <w:sz w:val="32"/>
        </w:rPr>
        <w:t>7</w:t>
      </w:r>
      <w:r w:rsidRPr="004953CD">
        <w:rPr>
          <w:rFonts w:eastAsia="仿宋_GB2312"/>
          <w:snapToGrid w:val="0"/>
          <w:kern w:val="0"/>
          <w:sz w:val="32"/>
        </w:rPr>
        <w:t>年度课题指南</w:t>
      </w:r>
    </w:p>
    <w:p w:rsidR="00A35DB0" w:rsidRPr="004953CD" w:rsidRDefault="00A35DB0" w:rsidP="0024746F">
      <w:pPr>
        <w:adjustRightInd w:val="0"/>
        <w:snapToGrid w:val="0"/>
        <w:spacing w:line="540" w:lineRule="exact"/>
        <w:rPr>
          <w:rFonts w:eastAsia="仿宋_GB2312"/>
          <w:snapToGrid w:val="0"/>
          <w:kern w:val="0"/>
          <w:sz w:val="32"/>
        </w:rPr>
      </w:pPr>
    </w:p>
    <w:p w:rsidR="00A35DB0" w:rsidRPr="004953CD" w:rsidRDefault="00A35DB0" w:rsidP="0024746F">
      <w:pPr>
        <w:adjustRightInd w:val="0"/>
        <w:snapToGrid w:val="0"/>
        <w:spacing w:line="540" w:lineRule="exact"/>
        <w:rPr>
          <w:rFonts w:eastAsia="仿宋_GB2312"/>
          <w:snapToGrid w:val="0"/>
          <w:kern w:val="0"/>
          <w:sz w:val="32"/>
        </w:rPr>
      </w:pPr>
    </w:p>
    <w:p w:rsidR="00A35DB0" w:rsidRPr="004953CD" w:rsidRDefault="00A35DB0" w:rsidP="0024746F">
      <w:pPr>
        <w:adjustRightInd w:val="0"/>
        <w:snapToGrid w:val="0"/>
        <w:spacing w:line="540" w:lineRule="exact"/>
        <w:rPr>
          <w:rFonts w:eastAsia="仿宋_GB2312" w:hint="eastAsia"/>
          <w:snapToGrid w:val="0"/>
          <w:kern w:val="0"/>
          <w:sz w:val="32"/>
        </w:rPr>
      </w:pPr>
    </w:p>
    <w:p w:rsidR="00A35DB0" w:rsidRPr="004953CD" w:rsidRDefault="00A35DB0" w:rsidP="0024746F">
      <w:pPr>
        <w:adjustRightInd w:val="0"/>
        <w:snapToGrid w:val="0"/>
        <w:spacing w:line="540" w:lineRule="exact"/>
        <w:jc w:val="center"/>
        <w:rPr>
          <w:rFonts w:eastAsia="仿宋_GB2312"/>
          <w:snapToGrid w:val="0"/>
          <w:kern w:val="0"/>
          <w:sz w:val="32"/>
        </w:rPr>
      </w:pPr>
      <w:r>
        <w:rPr>
          <w:rFonts w:eastAsia="仿宋_GB2312" w:hint="eastAsia"/>
          <w:snapToGrid w:val="0"/>
          <w:kern w:val="0"/>
          <w:sz w:val="32"/>
        </w:rPr>
        <w:t xml:space="preserve">             </w:t>
      </w:r>
      <w:r w:rsidRPr="004953CD">
        <w:rPr>
          <w:rFonts w:eastAsia="仿宋_GB2312" w:hint="eastAsia"/>
          <w:snapToGrid w:val="0"/>
          <w:kern w:val="0"/>
          <w:sz w:val="32"/>
        </w:rPr>
        <w:t xml:space="preserve">     </w:t>
      </w:r>
      <w:r>
        <w:rPr>
          <w:rFonts w:eastAsia="仿宋_GB2312" w:hint="eastAsia"/>
          <w:snapToGrid w:val="0"/>
          <w:kern w:val="0"/>
          <w:sz w:val="32"/>
        </w:rPr>
        <w:t xml:space="preserve">   </w:t>
      </w:r>
      <w:r w:rsidRPr="004953CD">
        <w:rPr>
          <w:rFonts w:eastAsia="仿宋_GB2312"/>
          <w:snapToGrid w:val="0"/>
          <w:kern w:val="0"/>
          <w:sz w:val="32"/>
        </w:rPr>
        <w:t>广州市教育局</w:t>
      </w:r>
    </w:p>
    <w:p w:rsidR="00A35DB0" w:rsidRPr="004953CD" w:rsidRDefault="00A35DB0" w:rsidP="0024746F">
      <w:pPr>
        <w:adjustRightInd w:val="0"/>
        <w:snapToGrid w:val="0"/>
        <w:spacing w:line="540" w:lineRule="exact"/>
        <w:jc w:val="center"/>
        <w:rPr>
          <w:rFonts w:eastAsia="仿宋_GB2312"/>
          <w:snapToGrid w:val="0"/>
          <w:kern w:val="0"/>
          <w:sz w:val="32"/>
        </w:rPr>
      </w:pPr>
      <w:r w:rsidRPr="004953CD">
        <w:rPr>
          <w:rFonts w:eastAsia="仿宋_GB2312" w:hint="eastAsia"/>
          <w:snapToGrid w:val="0"/>
          <w:kern w:val="0"/>
          <w:sz w:val="32"/>
        </w:rPr>
        <w:t xml:space="preserve">                     </w:t>
      </w:r>
      <w:smartTag w:uri="urn:schemas-microsoft-com:office:smarttags" w:element="chsdate">
        <w:smartTagPr>
          <w:attr w:name="IsROCDate" w:val="False"/>
          <w:attr w:name="IsLunarDate" w:val="False"/>
          <w:attr w:name="Day" w:val="6"/>
          <w:attr w:name="Month" w:val="4"/>
          <w:attr w:name="Year" w:val="2017"/>
        </w:smartTagPr>
        <w:r w:rsidRPr="004953CD">
          <w:rPr>
            <w:rFonts w:eastAsia="仿宋_GB2312" w:hint="eastAsia"/>
            <w:snapToGrid w:val="0"/>
            <w:kern w:val="0"/>
            <w:sz w:val="32"/>
          </w:rPr>
          <w:t>2017</w:t>
        </w:r>
        <w:r w:rsidRPr="004953CD">
          <w:rPr>
            <w:rFonts w:eastAsia="仿宋_GB2312" w:hint="eastAsia"/>
            <w:snapToGrid w:val="0"/>
            <w:kern w:val="0"/>
            <w:sz w:val="32"/>
          </w:rPr>
          <w:t>年</w:t>
        </w:r>
        <w:r>
          <w:rPr>
            <w:rFonts w:eastAsia="仿宋_GB2312" w:hint="eastAsia"/>
            <w:snapToGrid w:val="0"/>
            <w:kern w:val="0"/>
            <w:sz w:val="32"/>
          </w:rPr>
          <w:t>4</w:t>
        </w:r>
        <w:r w:rsidRPr="004953CD">
          <w:rPr>
            <w:rFonts w:eastAsia="仿宋_GB2312" w:hint="eastAsia"/>
            <w:snapToGrid w:val="0"/>
            <w:kern w:val="0"/>
            <w:sz w:val="32"/>
          </w:rPr>
          <w:t>月</w:t>
        </w:r>
        <w:r>
          <w:rPr>
            <w:rFonts w:eastAsia="仿宋_GB2312" w:hint="eastAsia"/>
            <w:snapToGrid w:val="0"/>
            <w:kern w:val="0"/>
            <w:sz w:val="32"/>
          </w:rPr>
          <w:t>6</w:t>
        </w:r>
        <w:r w:rsidRPr="004953CD">
          <w:rPr>
            <w:rFonts w:eastAsia="仿宋_GB2312" w:hint="eastAsia"/>
            <w:snapToGrid w:val="0"/>
            <w:kern w:val="0"/>
            <w:sz w:val="32"/>
          </w:rPr>
          <w:t>日</w:t>
        </w:r>
      </w:smartTag>
    </w:p>
    <w:p w:rsidR="00A35DB0" w:rsidRPr="004953CD" w:rsidRDefault="00A35DB0" w:rsidP="0024746F">
      <w:pPr>
        <w:adjustRightInd w:val="0"/>
        <w:snapToGrid w:val="0"/>
        <w:spacing w:line="540" w:lineRule="exact"/>
        <w:rPr>
          <w:rFonts w:eastAsia="仿宋_GB2312" w:hint="eastAsia"/>
          <w:snapToGrid w:val="0"/>
          <w:kern w:val="0"/>
          <w:sz w:val="32"/>
        </w:rPr>
      </w:pPr>
    </w:p>
    <w:p w:rsidR="00A35DB0" w:rsidRPr="004953CD" w:rsidRDefault="00A35DB0" w:rsidP="0024746F">
      <w:pPr>
        <w:widowControl/>
        <w:adjustRightInd w:val="0"/>
        <w:snapToGrid w:val="0"/>
        <w:spacing w:line="540" w:lineRule="exact"/>
        <w:ind w:firstLineChars="200" w:firstLine="640"/>
        <w:jc w:val="left"/>
        <w:rPr>
          <w:rFonts w:eastAsia="仿宋_GB2312" w:hint="eastAsia"/>
          <w:snapToGrid w:val="0"/>
          <w:kern w:val="0"/>
          <w:sz w:val="32"/>
          <w:szCs w:val="32"/>
        </w:rPr>
      </w:pPr>
      <w:r w:rsidRPr="004953CD">
        <w:rPr>
          <w:rFonts w:eastAsia="仿宋_GB2312"/>
          <w:snapToGrid w:val="0"/>
          <w:kern w:val="0"/>
          <w:sz w:val="32"/>
          <w:szCs w:val="32"/>
        </w:rPr>
        <w:t>（联系人：</w:t>
      </w:r>
      <w:r w:rsidRPr="004953CD">
        <w:rPr>
          <w:rFonts w:eastAsia="仿宋_GB2312" w:hint="eastAsia"/>
          <w:snapToGrid w:val="0"/>
          <w:kern w:val="0"/>
          <w:sz w:val="32"/>
          <w:szCs w:val="32"/>
        </w:rPr>
        <w:t>李建平</w:t>
      </w:r>
      <w:r w:rsidRPr="004953CD">
        <w:rPr>
          <w:rFonts w:eastAsia="仿宋_GB2312"/>
          <w:snapToGrid w:val="0"/>
          <w:kern w:val="0"/>
          <w:sz w:val="32"/>
          <w:szCs w:val="32"/>
        </w:rPr>
        <w:t>，联系电话：</w:t>
      </w:r>
      <w:r w:rsidRPr="004953CD">
        <w:rPr>
          <w:rFonts w:eastAsia="仿宋_GB2312"/>
          <w:snapToGrid w:val="0"/>
          <w:kern w:val="0"/>
          <w:sz w:val="32"/>
          <w:szCs w:val="32"/>
        </w:rPr>
        <w:t>22083</w:t>
      </w:r>
      <w:r w:rsidRPr="004953CD">
        <w:rPr>
          <w:rFonts w:eastAsia="仿宋_GB2312" w:hint="eastAsia"/>
          <w:snapToGrid w:val="0"/>
          <w:kern w:val="0"/>
          <w:sz w:val="32"/>
          <w:szCs w:val="32"/>
        </w:rPr>
        <w:t>722</w:t>
      </w:r>
      <w:r w:rsidRPr="004953CD">
        <w:rPr>
          <w:rFonts w:eastAsia="仿宋_GB2312"/>
          <w:snapToGrid w:val="0"/>
          <w:kern w:val="0"/>
          <w:sz w:val="32"/>
          <w:szCs w:val="32"/>
        </w:rPr>
        <w:t>）</w:t>
      </w:r>
    </w:p>
    <w:p w:rsidR="00A35DB0" w:rsidRPr="004953CD" w:rsidRDefault="00A35DB0" w:rsidP="0024746F">
      <w:pPr>
        <w:widowControl/>
        <w:adjustRightInd w:val="0"/>
        <w:snapToGrid w:val="0"/>
        <w:spacing w:line="560" w:lineRule="exact"/>
        <w:jc w:val="left"/>
        <w:rPr>
          <w:rFonts w:eastAsia="仿宋_GB2312" w:hint="eastAsia"/>
          <w:snapToGrid w:val="0"/>
          <w:kern w:val="0"/>
          <w:sz w:val="32"/>
          <w:szCs w:val="32"/>
        </w:rPr>
      </w:pPr>
    </w:p>
    <w:p w:rsidR="00A35DB0" w:rsidRPr="004953CD" w:rsidRDefault="00A35DB0" w:rsidP="0024746F">
      <w:pPr>
        <w:widowControl/>
        <w:adjustRightInd w:val="0"/>
        <w:snapToGrid w:val="0"/>
        <w:spacing w:line="560" w:lineRule="exact"/>
        <w:jc w:val="left"/>
        <w:rPr>
          <w:rFonts w:eastAsia="仿宋_GB2312" w:hint="eastAsia"/>
          <w:snapToGrid w:val="0"/>
          <w:kern w:val="0"/>
          <w:sz w:val="32"/>
          <w:szCs w:val="32"/>
        </w:rPr>
      </w:pPr>
    </w:p>
    <w:p w:rsidR="00A35DB0" w:rsidRDefault="00A35DB0" w:rsidP="0024746F">
      <w:pPr>
        <w:widowControl/>
        <w:adjustRightInd w:val="0"/>
        <w:snapToGrid w:val="0"/>
        <w:spacing w:line="560" w:lineRule="exact"/>
        <w:jc w:val="left"/>
        <w:rPr>
          <w:rFonts w:eastAsia="仿宋_GB2312" w:hint="eastAsia"/>
          <w:snapToGrid w:val="0"/>
          <w:kern w:val="0"/>
          <w:sz w:val="32"/>
          <w:szCs w:val="32"/>
        </w:rPr>
      </w:pPr>
    </w:p>
    <w:p w:rsidR="00A35DB0" w:rsidRDefault="00A35DB0" w:rsidP="0024746F">
      <w:pPr>
        <w:widowControl/>
        <w:adjustRightInd w:val="0"/>
        <w:snapToGrid w:val="0"/>
        <w:spacing w:line="560" w:lineRule="exact"/>
        <w:jc w:val="left"/>
        <w:rPr>
          <w:rFonts w:eastAsia="仿宋_GB2312" w:hint="eastAsia"/>
          <w:snapToGrid w:val="0"/>
          <w:kern w:val="0"/>
          <w:sz w:val="32"/>
          <w:szCs w:val="32"/>
        </w:rPr>
      </w:pPr>
    </w:p>
    <w:p w:rsidR="00A35DB0" w:rsidRDefault="00A35DB0" w:rsidP="0024746F">
      <w:pPr>
        <w:widowControl/>
        <w:adjustRightInd w:val="0"/>
        <w:snapToGrid w:val="0"/>
        <w:spacing w:line="560" w:lineRule="exact"/>
        <w:jc w:val="left"/>
        <w:rPr>
          <w:rFonts w:eastAsia="仿宋_GB2312" w:hint="eastAsia"/>
          <w:snapToGrid w:val="0"/>
          <w:kern w:val="0"/>
          <w:sz w:val="32"/>
          <w:szCs w:val="32"/>
        </w:rPr>
      </w:pPr>
    </w:p>
    <w:p w:rsidR="00A35DB0" w:rsidRDefault="00A35DB0" w:rsidP="0024746F">
      <w:pPr>
        <w:widowControl/>
        <w:adjustRightInd w:val="0"/>
        <w:snapToGrid w:val="0"/>
        <w:spacing w:line="560" w:lineRule="exact"/>
        <w:jc w:val="left"/>
        <w:rPr>
          <w:rFonts w:eastAsia="仿宋_GB2312" w:hint="eastAsia"/>
          <w:snapToGrid w:val="0"/>
          <w:kern w:val="0"/>
          <w:sz w:val="32"/>
          <w:szCs w:val="32"/>
        </w:rPr>
      </w:pPr>
    </w:p>
    <w:p w:rsidR="00A35DB0" w:rsidRPr="004953CD" w:rsidRDefault="00A35DB0" w:rsidP="0024746F">
      <w:pPr>
        <w:spacing w:line="560" w:lineRule="exact"/>
        <w:jc w:val="left"/>
        <w:outlineLvl w:val="0"/>
        <w:rPr>
          <w:rFonts w:ascii="黑体" w:eastAsia="黑体" w:hAnsi="黑体" w:hint="eastAsia"/>
          <w:snapToGrid w:val="0"/>
          <w:kern w:val="0"/>
          <w:sz w:val="32"/>
          <w:szCs w:val="32"/>
        </w:rPr>
      </w:pPr>
      <w:r w:rsidRPr="004953CD">
        <w:rPr>
          <w:rFonts w:ascii="黑体" w:eastAsia="黑体" w:hAnsi="黑体" w:hint="eastAsia"/>
          <w:snapToGrid w:val="0"/>
          <w:kern w:val="0"/>
          <w:sz w:val="32"/>
          <w:szCs w:val="32"/>
        </w:rPr>
        <w:t>附件</w:t>
      </w:r>
    </w:p>
    <w:p w:rsidR="00A35DB0" w:rsidRPr="004953CD" w:rsidRDefault="00A35DB0" w:rsidP="0024746F">
      <w:pPr>
        <w:spacing w:line="560" w:lineRule="exact"/>
        <w:jc w:val="left"/>
        <w:outlineLvl w:val="0"/>
        <w:rPr>
          <w:rFonts w:ascii="宋体" w:hAnsi="宋体" w:cs="Arial Unicode MS" w:hint="eastAsia"/>
          <w:b/>
          <w:snapToGrid w:val="0"/>
          <w:kern w:val="0"/>
          <w:sz w:val="44"/>
          <w:szCs w:val="44"/>
        </w:rPr>
      </w:pPr>
    </w:p>
    <w:p w:rsidR="00A35DB0" w:rsidRPr="004953CD" w:rsidRDefault="00A35DB0" w:rsidP="0024746F">
      <w:pPr>
        <w:spacing w:line="560" w:lineRule="exact"/>
        <w:jc w:val="center"/>
        <w:outlineLvl w:val="0"/>
        <w:rPr>
          <w:rFonts w:ascii="方正小标宋简体" w:eastAsia="方正小标宋简体" w:cs="Arial Unicode MS" w:hint="eastAsia"/>
          <w:b/>
          <w:snapToGrid w:val="0"/>
          <w:kern w:val="0"/>
          <w:sz w:val="44"/>
          <w:szCs w:val="44"/>
        </w:rPr>
      </w:pPr>
      <w:r w:rsidRPr="004953CD">
        <w:rPr>
          <w:rFonts w:ascii="方正小标宋简体" w:eastAsia="方正小标宋简体" w:hAnsi="宋体" w:cs="Arial Unicode MS" w:hint="eastAsia"/>
          <w:b/>
          <w:snapToGrid w:val="0"/>
          <w:kern w:val="0"/>
          <w:sz w:val="44"/>
          <w:szCs w:val="44"/>
        </w:rPr>
        <w:t>广州市教育科学规划2017年度课题指南</w:t>
      </w:r>
    </w:p>
    <w:p w:rsidR="00A35DB0" w:rsidRPr="004953CD" w:rsidRDefault="00A35DB0" w:rsidP="0024746F">
      <w:pPr>
        <w:spacing w:line="560" w:lineRule="exact"/>
        <w:rPr>
          <w:rFonts w:ascii="宋体"/>
          <w:snapToGrid w:val="0"/>
          <w:kern w:val="0"/>
          <w:sz w:val="32"/>
          <w:szCs w:val="32"/>
        </w:rPr>
      </w:pPr>
    </w:p>
    <w:p w:rsidR="00A35DB0" w:rsidRPr="004953CD" w:rsidRDefault="00A35DB0" w:rsidP="0024746F">
      <w:pPr>
        <w:widowControl/>
        <w:spacing w:line="560" w:lineRule="exact"/>
        <w:jc w:val="left"/>
        <w:outlineLvl w:val="0"/>
        <w:rPr>
          <w:rFonts w:eastAsia="仿宋_GB2312"/>
          <w:b/>
          <w:snapToGrid w:val="0"/>
          <w:kern w:val="0"/>
          <w:sz w:val="32"/>
          <w:szCs w:val="32"/>
        </w:rPr>
      </w:pPr>
      <w:r w:rsidRPr="004953CD">
        <w:rPr>
          <w:rFonts w:eastAsia="仿宋_GB2312"/>
          <w:b/>
          <w:snapToGrid w:val="0"/>
          <w:kern w:val="0"/>
          <w:sz w:val="32"/>
          <w:szCs w:val="32"/>
        </w:rPr>
        <w:t>一、重点课题选题（优先）</w:t>
      </w:r>
    </w:p>
    <w:p w:rsidR="00A35DB0" w:rsidRPr="004953CD" w:rsidRDefault="00A35DB0" w:rsidP="0024746F">
      <w:pPr>
        <w:widowControl/>
        <w:adjustRightInd w:val="0"/>
        <w:snapToGrid w:val="0"/>
        <w:spacing w:line="560" w:lineRule="exac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二孩政策</w:t>
      </w:r>
      <w:r w:rsidRPr="004953CD">
        <w:rPr>
          <w:rFonts w:eastAsia="仿宋_GB2312"/>
          <w:snapToGrid w:val="0"/>
          <w:kern w:val="0"/>
          <w:sz w:val="32"/>
          <w:szCs w:val="32"/>
        </w:rPr>
        <w:t>”</w:t>
      </w:r>
      <w:r w:rsidRPr="004953CD">
        <w:rPr>
          <w:rFonts w:eastAsia="仿宋_GB2312"/>
          <w:snapToGrid w:val="0"/>
          <w:kern w:val="0"/>
          <w:sz w:val="32"/>
          <w:szCs w:val="32"/>
        </w:rPr>
        <w:t>下的普惠性幼儿园政策研究</w:t>
      </w:r>
    </w:p>
    <w:p w:rsidR="00A35DB0" w:rsidRPr="004953CD" w:rsidRDefault="00A35DB0" w:rsidP="0024746F">
      <w:pPr>
        <w:widowControl/>
        <w:adjustRightInd w:val="0"/>
        <w:snapToGrid w:val="0"/>
        <w:spacing w:line="560" w:lineRule="exact"/>
        <w:rPr>
          <w:rFonts w:eastAsia="仿宋_GB2312"/>
          <w:snapToGrid w:val="0"/>
          <w:kern w:val="0"/>
          <w:sz w:val="32"/>
          <w:szCs w:val="32"/>
        </w:rPr>
      </w:pPr>
      <w:r w:rsidRPr="004953CD">
        <w:rPr>
          <w:rFonts w:eastAsia="仿宋_GB2312"/>
          <w:snapToGrid w:val="0"/>
          <w:kern w:val="0"/>
          <w:sz w:val="32"/>
          <w:szCs w:val="32"/>
        </w:rPr>
        <w:lastRenderedPageBreak/>
        <w:t>2.</w:t>
      </w:r>
      <w:r w:rsidRPr="004953CD">
        <w:rPr>
          <w:rFonts w:eastAsia="仿宋_GB2312"/>
          <w:snapToGrid w:val="0"/>
          <w:kern w:val="0"/>
          <w:sz w:val="32"/>
          <w:szCs w:val="32"/>
        </w:rPr>
        <w:t>广州市一流高校一流学科建设现状与政策研究</w:t>
      </w:r>
    </w:p>
    <w:p w:rsidR="00A35DB0" w:rsidRPr="004953CD" w:rsidRDefault="00A35DB0" w:rsidP="0024746F">
      <w:pPr>
        <w:widowControl/>
        <w:adjustRightInd w:val="0"/>
        <w:snapToGrid w:val="0"/>
        <w:spacing w:line="560" w:lineRule="exac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广州市教育科研体制机制改革研究</w:t>
      </w:r>
    </w:p>
    <w:p w:rsidR="00A35DB0" w:rsidRPr="004953CD" w:rsidRDefault="00A35DB0" w:rsidP="0024746F">
      <w:pPr>
        <w:spacing w:line="560" w:lineRule="exact"/>
        <w:rPr>
          <w:rFonts w:eastAsia="仿宋_GB2312"/>
          <w:b/>
          <w:snapToGrid w:val="0"/>
          <w:kern w:val="0"/>
          <w:sz w:val="32"/>
          <w:szCs w:val="32"/>
        </w:rPr>
      </w:pPr>
      <w:r w:rsidRPr="004953CD">
        <w:rPr>
          <w:rFonts w:eastAsia="仿宋_GB2312"/>
          <w:b/>
          <w:snapToGrid w:val="0"/>
          <w:kern w:val="0"/>
          <w:sz w:val="32"/>
          <w:szCs w:val="32"/>
        </w:rPr>
        <w:t>二、重点研究领域</w:t>
      </w:r>
    </w:p>
    <w:p w:rsidR="00A35DB0" w:rsidRPr="004953CD" w:rsidRDefault="00A35DB0" w:rsidP="0024746F">
      <w:pPr>
        <w:widowControl/>
        <w:spacing w:line="560" w:lineRule="exact"/>
        <w:jc w:val="left"/>
        <w:outlineLvl w:val="0"/>
        <w:rPr>
          <w:rFonts w:eastAsia="仿宋_GB2312"/>
          <w:b/>
          <w:snapToGrid w:val="0"/>
          <w:kern w:val="0"/>
          <w:sz w:val="32"/>
          <w:szCs w:val="32"/>
        </w:rPr>
      </w:pPr>
      <w:r w:rsidRPr="004953CD">
        <w:rPr>
          <w:rFonts w:eastAsia="仿宋_GB2312"/>
          <w:b/>
          <w:snapToGrid w:val="0"/>
          <w:kern w:val="0"/>
          <w:sz w:val="32"/>
          <w:szCs w:val="32"/>
        </w:rPr>
        <w:t>（一）德育与心理健康教育研究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社会主义核心价值观教育的区域实施策略的研究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社会主义核心价值观教育的课程开发与实施研究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社会主义核心价值观融入学生课外活动的实践研究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社会主义核心价值观教育与德育工作融合的策略研究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社会主义核心价值观融入中华经典教育的实践研究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培养具备社会主义核心价值观的现代公民研究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大数据背景下提高德育工作实效性的研究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8.</w:t>
      </w:r>
      <w:r w:rsidRPr="004953CD">
        <w:rPr>
          <w:rFonts w:eastAsia="仿宋_GB2312"/>
          <w:snapToGrid w:val="0"/>
          <w:kern w:val="0"/>
          <w:sz w:val="32"/>
          <w:szCs w:val="32"/>
        </w:rPr>
        <w:t>提高高校思想政治教育工作实效性的研究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9.</w:t>
      </w:r>
      <w:r w:rsidRPr="004953CD">
        <w:rPr>
          <w:rFonts w:eastAsia="仿宋_GB2312"/>
          <w:snapToGrid w:val="0"/>
          <w:kern w:val="0"/>
          <w:sz w:val="32"/>
          <w:szCs w:val="32"/>
        </w:rPr>
        <w:t>提高班主任工作实效性的研究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10.</w:t>
      </w:r>
      <w:r w:rsidRPr="004953CD">
        <w:rPr>
          <w:rFonts w:eastAsia="仿宋_GB2312"/>
          <w:snapToGrid w:val="0"/>
          <w:kern w:val="0"/>
          <w:sz w:val="32"/>
          <w:szCs w:val="32"/>
        </w:rPr>
        <w:t>学生阅读行为习惯养成研究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11.</w:t>
      </w:r>
      <w:r w:rsidRPr="004953CD">
        <w:rPr>
          <w:rFonts w:eastAsia="仿宋_GB2312"/>
          <w:snapToGrid w:val="0"/>
          <w:kern w:val="0"/>
          <w:sz w:val="32"/>
          <w:szCs w:val="32"/>
        </w:rPr>
        <w:t>各阶段学生阅读资源库建设和应用研究</w:t>
      </w:r>
    </w:p>
    <w:p w:rsidR="00A35DB0" w:rsidRPr="004953CD" w:rsidRDefault="00A35DB0" w:rsidP="0024746F">
      <w:pPr>
        <w:spacing w:line="560" w:lineRule="exact"/>
        <w:jc w:val="left"/>
        <w:rPr>
          <w:rFonts w:eastAsia="仿宋_GB2312"/>
          <w:b/>
          <w:snapToGrid w:val="0"/>
          <w:kern w:val="0"/>
          <w:sz w:val="32"/>
          <w:szCs w:val="32"/>
        </w:rPr>
      </w:pPr>
      <w:r w:rsidRPr="004953CD">
        <w:rPr>
          <w:rFonts w:eastAsia="仿宋_GB2312"/>
          <w:snapToGrid w:val="0"/>
          <w:kern w:val="0"/>
          <w:sz w:val="32"/>
          <w:szCs w:val="32"/>
        </w:rPr>
        <w:t>12.</w:t>
      </w:r>
      <w:r w:rsidRPr="004953CD">
        <w:rPr>
          <w:rFonts w:eastAsia="仿宋_GB2312"/>
          <w:snapToGrid w:val="0"/>
          <w:kern w:val="0"/>
          <w:sz w:val="32"/>
          <w:szCs w:val="32"/>
        </w:rPr>
        <w:t>各阶段学生经典导读研究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13.</w:t>
      </w:r>
      <w:r w:rsidRPr="004953CD">
        <w:rPr>
          <w:rFonts w:eastAsia="仿宋_GB2312"/>
          <w:snapToGrid w:val="0"/>
          <w:kern w:val="0"/>
          <w:sz w:val="32"/>
          <w:szCs w:val="32"/>
        </w:rPr>
        <w:t>区域推进</w:t>
      </w:r>
      <w:r w:rsidRPr="004953CD">
        <w:rPr>
          <w:rFonts w:eastAsia="仿宋_GB2312"/>
          <w:snapToGrid w:val="0"/>
          <w:kern w:val="0"/>
          <w:sz w:val="32"/>
          <w:szCs w:val="32"/>
        </w:rPr>
        <w:t>“</w:t>
      </w:r>
      <w:r w:rsidRPr="004953CD">
        <w:rPr>
          <w:rFonts w:eastAsia="仿宋_GB2312"/>
          <w:snapToGrid w:val="0"/>
          <w:kern w:val="0"/>
          <w:sz w:val="32"/>
          <w:szCs w:val="32"/>
        </w:rPr>
        <w:t>阅读工程</w:t>
      </w:r>
      <w:r w:rsidRPr="004953CD">
        <w:rPr>
          <w:rFonts w:eastAsia="仿宋_GB2312"/>
          <w:snapToGrid w:val="0"/>
          <w:kern w:val="0"/>
          <w:sz w:val="32"/>
          <w:szCs w:val="32"/>
        </w:rPr>
        <w:t>”</w:t>
      </w:r>
      <w:r w:rsidRPr="004953CD">
        <w:rPr>
          <w:rFonts w:eastAsia="仿宋_GB2312"/>
          <w:snapToGrid w:val="0"/>
          <w:kern w:val="0"/>
          <w:sz w:val="32"/>
          <w:szCs w:val="32"/>
        </w:rPr>
        <w:t>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14.</w:t>
      </w:r>
      <w:r w:rsidRPr="004953CD">
        <w:rPr>
          <w:rFonts w:eastAsia="仿宋_GB2312"/>
          <w:snapToGrid w:val="0"/>
          <w:kern w:val="0"/>
          <w:sz w:val="32"/>
          <w:szCs w:val="32"/>
        </w:rPr>
        <w:t>中小学生开展国学经典阅读的实践研究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15.“</w:t>
      </w:r>
      <w:r w:rsidRPr="004953CD">
        <w:rPr>
          <w:rFonts w:eastAsia="仿宋_GB2312"/>
          <w:snapToGrid w:val="0"/>
          <w:kern w:val="0"/>
          <w:sz w:val="32"/>
          <w:szCs w:val="32"/>
        </w:rPr>
        <w:t>书香校园</w:t>
      </w:r>
      <w:r w:rsidRPr="004953CD">
        <w:rPr>
          <w:rFonts w:eastAsia="仿宋_GB2312"/>
          <w:snapToGrid w:val="0"/>
          <w:kern w:val="0"/>
          <w:sz w:val="32"/>
          <w:szCs w:val="32"/>
        </w:rPr>
        <w:t>”</w:t>
      </w:r>
      <w:r w:rsidRPr="004953CD">
        <w:rPr>
          <w:rFonts w:eastAsia="仿宋_GB2312"/>
          <w:snapToGrid w:val="0"/>
          <w:kern w:val="0"/>
          <w:sz w:val="32"/>
          <w:szCs w:val="32"/>
        </w:rPr>
        <w:t>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16.</w:t>
      </w:r>
      <w:r w:rsidRPr="004953CD">
        <w:rPr>
          <w:rFonts w:eastAsia="仿宋_GB2312"/>
          <w:snapToGrid w:val="0"/>
          <w:kern w:val="0"/>
          <w:sz w:val="32"/>
          <w:szCs w:val="32"/>
        </w:rPr>
        <w:t>中国传统优秀文化传承研究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17.</w:t>
      </w:r>
      <w:r w:rsidRPr="004953CD">
        <w:rPr>
          <w:rFonts w:eastAsia="仿宋_GB2312"/>
          <w:snapToGrid w:val="0"/>
          <w:kern w:val="0"/>
          <w:sz w:val="32"/>
          <w:szCs w:val="32"/>
        </w:rPr>
        <w:t>中国传统家风、家教传承研究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18.</w:t>
      </w:r>
      <w:r w:rsidRPr="004953CD">
        <w:rPr>
          <w:rFonts w:eastAsia="仿宋_GB2312"/>
          <w:snapToGrid w:val="0"/>
          <w:kern w:val="0"/>
          <w:sz w:val="32"/>
          <w:szCs w:val="32"/>
        </w:rPr>
        <w:t>大中小学生心理健康教育实效性的研究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19.</w:t>
      </w:r>
      <w:r w:rsidRPr="004953CD">
        <w:rPr>
          <w:rFonts w:eastAsia="仿宋_GB2312"/>
          <w:snapToGrid w:val="0"/>
          <w:kern w:val="0"/>
          <w:sz w:val="32"/>
          <w:szCs w:val="32"/>
        </w:rPr>
        <w:t>心理健康校本课程开发与应用研究</w:t>
      </w:r>
    </w:p>
    <w:p w:rsidR="00A35DB0" w:rsidRPr="004953CD" w:rsidRDefault="00A35DB0" w:rsidP="0024746F">
      <w:pPr>
        <w:spacing w:line="560" w:lineRule="exact"/>
        <w:jc w:val="left"/>
        <w:rPr>
          <w:rFonts w:eastAsia="仿宋_GB2312"/>
          <w:snapToGrid w:val="0"/>
          <w:color w:val="FF0000"/>
          <w:kern w:val="0"/>
          <w:sz w:val="32"/>
          <w:szCs w:val="32"/>
        </w:rPr>
      </w:pPr>
      <w:r w:rsidRPr="004953CD">
        <w:rPr>
          <w:rFonts w:eastAsia="仿宋_GB2312"/>
          <w:snapToGrid w:val="0"/>
          <w:kern w:val="0"/>
          <w:sz w:val="32"/>
          <w:szCs w:val="32"/>
        </w:rPr>
        <w:t>20.</w:t>
      </w:r>
      <w:r w:rsidRPr="004953CD">
        <w:rPr>
          <w:rFonts w:eastAsia="仿宋_GB2312"/>
          <w:snapToGrid w:val="0"/>
          <w:kern w:val="0"/>
          <w:sz w:val="32"/>
          <w:szCs w:val="32"/>
        </w:rPr>
        <w:t>学生心理危机干预机制研究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lastRenderedPageBreak/>
        <w:t>（二）教育公平与教育均衡研究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公共教育资源均衡配置的措施与效果研究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来</w:t>
      </w:r>
      <w:proofErr w:type="gramStart"/>
      <w:r w:rsidRPr="004953CD">
        <w:rPr>
          <w:rFonts w:eastAsia="仿宋_GB2312"/>
          <w:snapToGrid w:val="0"/>
          <w:kern w:val="0"/>
          <w:sz w:val="32"/>
          <w:szCs w:val="32"/>
        </w:rPr>
        <w:t>穗人员</w:t>
      </w:r>
      <w:proofErr w:type="gramEnd"/>
      <w:r w:rsidRPr="004953CD">
        <w:rPr>
          <w:rFonts w:eastAsia="仿宋_GB2312"/>
          <w:snapToGrid w:val="0"/>
          <w:kern w:val="0"/>
          <w:sz w:val="32"/>
          <w:szCs w:val="32"/>
        </w:rPr>
        <w:t>随迁子女教育的现状及对策研究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非中心城区的教育质量提升研究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非中心城区学校发展研究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广州教育资源均等化研究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中小学校</w:t>
      </w:r>
      <w:proofErr w:type="gramStart"/>
      <w:r w:rsidRPr="004953CD">
        <w:rPr>
          <w:rFonts w:eastAsia="仿宋_GB2312"/>
          <w:snapToGrid w:val="0"/>
          <w:kern w:val="0"/>
          <w:sz w:val="32"/>
          <w:szCs w:val="32"/>
        </w:rPr>
        <w:t>学区化</w:t>
      </w:r>
      <w:proofErr w:type="gramEnd"/>
      <w:r w:rsidRPr="004953CD">
        <w:rPr>
          <w:rFonts w:eastAsia="仿宋_GB2312"/>
          <w:snapToGrid w:val="0"/>
          <w:kern w:val="0"/>
          <w:sz w:val="32"/>
          <w:szCs w:val="32"/>
        </w:rPr>
        <w:t>管理实践研究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教育信息化促进教育均衡发展研究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8.</w:t>
      </w:r>
      <w:r w:rsidRPr="004953CD">
        <w:rPr>
          <w:rFonts w:eastAsia="仿宋_GB2312"/>
          <w:snapToGrid w:val="0"/>
          <w:kern w:val="0"/>
          <w:sz w:val="32"/>
          <w:szCs w:val="32"/>
        </w:rPr>
        <w:t>特殊儿童教育教学方式的研究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9.</w:t>
      </w:r>
      <w:r w:rsidRPr="004953CD">
        <w:rPr>
          <w:rFonts w:eastAsia="仿宋_GB2312"/>
          <w:snapToGrid w:val="0"/>
          <w:kern w:val="0"/>
          <w:sz w:val="32"/>
          <w:szCs w:val="32"/>
        </w:rPr>
        <w:t>特殊教育课程体系的研究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10.</w:t>
      </w:r>
      <w:r w:rsidRPr="004953CD">
        <w:rPr>
          <w:rFonts w:eastAsia="仿宋_GB2312"/>
          <w:snapToGrid w:val="0"/>
          <w:kern w:val="0"/>
          <w:sz w:val="32"/>
          <w:szCs w:val="32"/>
        </w:rPr>
        <w:t>特殊教育法律法规研究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11.</w:t>
      </w:r>
      <w:r w:rsidRPr="004953CD">
        <w:rPr>
          <w:rFonts w:eastAsia="仿宋_GB2312"/>
          <w:snapToGrid w:val="0"/>
          <w:kern w:val="0"/>
          <w:sz w:val="32"/>
          <w:szCs w:val="32"/>
        </w:rPr>
        <w:t>特殊儿童分类及个性化教育研究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12.</w:t>
      </w:r>
      <w:r w:rsidRPr="004953CD">
        <w:rPr>
          <w:rFonts w:eastAsia="仿宋_GB2312"/>
          <w:snapToGrid w:val="0"/>
          <w:kern w:val="0"/>
          <w:sz w:val="32"/>
          <w:szCs w:val="32"/>
        </w:rPr>
        <w:t>资</w:t>
      </w:r>
      <w:proofErr w:type="gramStart"/>
      <w:r w:rsidRPr="004953CD">
        <w:rPr>
          <w:rFonts w:eastAsia="仿宋_GB2312"/>
          <w:snapToGrid w:val="0"/>
          <w:kern w:val="0"/>
          <w:sz w:val="32"/>
          <w:szCs w:val="32"/>
        </w:rPr>
        <w:t>优儿童</w:t>
      </w:r>
      <w:proofErr w:type="gramEnd"/>
      <w:r w:rsidRPr="004953CD">
        <w:rPr>
          <w:rFonts w:eastAsia="仿宋_GB2312"/>
          <w:snapToGrid w:val="0"/>
          <w:kern w:val="0"/>
          <w:sz w:val="32"/>
          <w:szCs w:val="32"/>
        </w:rPr>
        <w:t>的评定指标研究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13.</w:t>
      </w:r>
      <w:r w:rsidRPr="004953CD">
        <w:rPr>
          <w:rFonts w:eastAsia="仿宋_GB2312"/>
          <w:snapToGrid w:val="0"/>
          <w:kern w:val="0"/>
          <w:sz w:val="32"/>
          <w:szCs w:val="32"/>
        </w:rPr>
        <w:t>资</w:t>
      </w:r>
      <w:proofErr w:type="gramStart"/>
      <w:r w:rsidRPr="004953CD">
        <w:rPr>
          <w:rFonts w:eastAsia="仿宋_GB2312"/>
          <w:snapToGrid w:val="0"/>
          <w:kern w:val="0"/>
          <w:sz w:val="32"/>
          <w:szCs w:val="32"/>
        </w:rPr>
        <w:t>优儿童</w:t>
      </w:r>
      <w:proofErr w:type="gramEnd"/>
      <w:r w:rsidRPr="004953CD">
        <w:rPr>
          <w:rFonts w:eastAsia="仿宋_GB2312"/>
          <w:snapToGrid w:val="0"/>
          <w:kern w:val="0"/>
          <w:sz w:val="32"/>
          <w:szCs w:val="32"/>
        </w:rPr>
        <w:t>的发现、成长环境与成长规律研究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14.</w:t>
      </w:r>
      <w:r w:rsidRPr="004953CD">
        <w:rPr>
          <w:rFonts w:eastAsia="仿宋_GB2312"/>
          <w:snapToGrid w:val="0"/>
          <w:kern w:val="0"/>
          <w:sz w:val="32"/>
          <w:szCs w:val="32"/>
        </w:rPr>
        <w:t>个别化教学计划实施与管理模式研究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15.</w:t>
      </w:r>
      <w:r w:rsidRPr="004953CD">
        <w:rPr>
          <w:rFonts w:eastAsia="仿宋_GB2312"/>
          <w:snapToGrid w:val="0"/>
          <w:kern w:val="0"/>
          <w:sz w:val="32"/>
          <w:szCs w:val="32"/>
        </w:rPr>
        <w:t>特殊教育教师专业化提升的理论与策略研究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t>（三）教育质量提升研究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各级各类教育质量评价标准研究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中小学教育质量督导研究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提升特殊教育质量策略的研究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提升教育质量的中外比较研究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高考招生制度改革背景下的教育教学质量提升研究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中小学生课业负担监测制度研究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提高课堂教学有效性的教学模式研究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lastRenderedPageBreak/>
        <w:t>8.</w:t>
      </w:r>
      <w:r w:rsidRPr="004953CD">
        <w:rPr>
          <w:rFonts w:eastAsia="仿宋_GB2312"/>
          <w:snapToGrid w:val="0"/>
          <w:kern w:val="0"/>
          <w:sz w:val="32"/>
          <w:szCs w:val="32"/>
        </w:rPr>
        <w:t>中小学生发展核心素养与课堂教学方式、策略研究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9.</w:t>
      </w:r>
      <w:r w:rsidRPr="004953CD">
        <w:rPr>
          <w:rFonts w:eastAsia="仿宋_GB2312"/>
          <w:snapToGrid w:val="0"/>
          <w:kern w:val="0"/>
          <w:sz w:val="32"/>
          <w:szCs w:val="32"/>
        </w:rPr>
        <w:t>基于学科核心素养的课堂教学策略、模式研究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10.</w:t>
      </w:r>
      <w:r w:rsidRPr="004953CD">
        <w:rPr>
          <w:rFonts w:eastAsia="仿宋_GB2312"/>
          <w:snapToGrid w:val="0"/>
          <w:kern w:val="0"/>
          <w:sz w:val="32"/>
          <w:szCs w:val="32"/>
        </w:rPr>
        <w:t>基于学科核心素养的教育教学质量评价研究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11.</w:t>
      </w:r>
      <w:r w:rsidRPr="004953CD">
        <w:rPr>
          <w:rFonts w:eastAsia="仿宋_GB2312"/>
          <w:snapToGrid w:val="0"/>
          <w:kern w:val="0"/>
          <w:sz w:val="32"/>
          <w:szCs w:val="32"/>
        </w:rPr>
        <w:t>基于学科核心素养的学生学习方式研究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12.</w:t>
      </w:r>
      <w:r w:rsidRPr="004953CD">
        <w:rPr>
          <w:rFonts w:eastAsia="仿宋_GB2312"/>
          <w:snapToGrid w:val="0"/>
          <w:kern w:val="0"/>
          <w:sz w:val="32"/>
          <w:szCs w:val="32"/>
        </w:rPr>
        <w:t>小组合作学习教学模式构建的研究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13.</w:t>
      </w:r>
      <w:r w:rsidRPr="004953CD">
        <w:rPr>
          <w:rFonts w:eastAsia="仿宋_GB2312"/>
          <w:snapToGrid w:val="0"/>
          <w:kern w:val="0"/>
          <w:sz w:val="32"/>
          <w:szCs w:val="32"/>
        </w:rPr>
        <w:t>小班化教育的可行性及试验研究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14.“</w:t>
      </w:r>
      <w:r w:rsidRPr="004953CD">
        <w:rPr>
          <w:rFonts w:eastAsia="仿宋_GB2312"/>
          <w:snapToGrid w:val="0"/>
          <w:kern w:val="0"/>
          <w:sz w:val="32"/>
          <w:szCs w:val="32"/>
        </w:rPr>
        <w:t>走班制</w:t>
      </w:r>
      <w:r w:rsidRPr="004953CD">
        <w:rPr>
          <w:rFonts w:eastAsia="仿宋_GB2312"/>
          <w:snapToGrid w:val="0"/>
          <w:kern w:val="0"/>
          <w:sz w:val="32"/>
          <w:szCs w:val="32"/>
        </w:rPr>
        <w:t>”</w:t>
      </w:r>
      <w:r w:rsidRPr="004953CD">
        <w:rPr>
          <w:rFonts w:eastAsia="仿宋_GB2312"/>
          <w:snapToGrid w:val="0"/>
          <w:kern w:val="0"/>
          <w:sz w:val="32"/>
          <w:szCs w:val="32"/>
        </w:rPr>
        <w:t>教育实施与评价研究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15.</w:t>
      </w:r>
      <w:r w:rsidRPr="004953CD">
        <w:rPr>
          <w:rFonts w:eastAsia="仿宋_GB2312"/>
          <w:snapToGrid w:val="0"/>
          <w:kern w:val="0"/>
          <w:sz w:val="32"/>
          <w:szCs w:val="32"/>
        </w:rPr>
        <w:t>实施</w:t>
      </w:r>
      <w:r w:rsidRPr="004953CD">
        <w:rPr>
          <w:rFonts w:eastAsia="仿宋_GB2312"/>
          <w:snapToGrid w:val="0"/>
          <w:kern w:val="0"/>
          <w:sz w:val="32"/>
          <w:szCs w:val="32"/>
        </w:rPr>
        <w:t>“</w:t>
      </w:r>
      <w:r w:rsidRPr="004953CD">
        <w:rPr>
          <w:rFonts w:eastAsia="仿宋_GB2312"/>
          <w:snapToGrid w:val="0"/>
          <w:kern w:val="0"/>
          <w:sz w:val="32"/>
          <w:szCs w:val="32"/>
        </w:rPr>
        <w:t>包班制</w:t>
      </w:r>
      <w:r w:rsidRPr="004953CD">
        <w:rPr>
          <w:rFonts w:eastAsia="仿宋_GB2312"/>
          <w:snapToGrid w:val="0"/>
          <w:kern w:val="0"/>
          <w:sz w:val="32"/>
          <w:szCs w:val="32"/>
        </w:rPr>
        <w:t>”</w:t>
      </w:r>
      <w:r w:rsidRPr="004953CD">
        <w:rPr>
          <w:rFonts w:eastAsia="仿宋_GB2312"/>
          <w:snapToGrid w:val="0"/>
          <w:kern w:val="0"/>
          <w:sz w:val="32"/>
          <w:szCs w:val="32"/>
        </w:rPr>
        <w:t>的师生适应性研究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16.</w:t>
      </w:r>
      <w:r w:rsidRPr="004953CD">
        <w:rPr>
          <w:rFonts w:eastAsia="仿宋_GB2312"/>
          <w:snapToGrid w:val="0"/>
          <w:kern w:val="0"/>
          <w:sz w:val="32"/>
          <w:szCs w:val="32"/>
        </w:rPr>
        <w:t>优质课程资源共享机制研究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17.</w:t>
      </w:r>
      <w:r w:rsidRPr="004953CD">
        <w:rPr>
          <w:rFonts w:eastAsia="仿宋_GB2312"/>
          <w:snapToGrid w:val="0"/>
          <w:kern w:val="0"/>
          <w:sz w:val="32"/>
          <w:szCs w:val="32"/>
        </w:rPr>
        <w:t>提升学校体育工作水平的机制研究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18.</w:t>
      </w:r>
      <w:r w:rsidRPr="004953CD">
        <w:rPr>
          <w:rFonts w:eastAsia="仿宋_GB2312"/>
          <w:snapToGrid w:val="0"/>
          <w:kern w:val="0"/>
          <w:sz w:val="32"/>
          <w:szCs w:val="32"/>
        </w:rPr>
        <w:t>提高学生健康水平的策略研究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19.</w:t>
      </w:r>
      <w:r w:rsidRPr="004953CD">
        <w:rPr>
          <w:rFonts w:eastAsia="仿宋_GB2312"/>
          <w:snapToGrid w:val="0"/>
          <w:kern w:val="0"/>
          <w:sz w:val="32"/>
          <w:szCs w:val="32"/>
        </w:rPr>
        <w:t>中小学科技教育及学生科技素养评价机制研究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t>（四）依法治教与教育治理研究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依法行政和依法治校的推进策略与实践研究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提升依法行政、依法治校水平和能力的策略与实践研究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青少年学生法制教育的有效方法与途径研究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区域教育治理体系、治理能力现代化的理论与实践研究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构建政府、学校、社会新型关系的理论与策略研究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现代教育治理体系研究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提升教育治理能力研究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8.</w:t>
      </w:r>
      <w:r w:rsidRPr="004953CD">
        <w:rPr>
          <w:rFonts w:eastAsia="仿宋_GB2312"/>
          <w:snapToGrid w:val="0"/>
          <w:kern w:val="0"/>
          <w:sz w:val="32"/>
          <w:szCs w:val="32"/>
        </w:rPr>
        <w:t>学校校务委员会运行机制研究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9.</w:t>
      </w:r>
      <w:r w:rsidRPr="004953CD">
        <w:rPr>
          <w:rFonts w:eastAsia="仿宋_GB2312"/>
          <w:snapToGrid w:val="0"/>
          <w:kern w:val="0"/>
          <w:sz w:val="32"/>
          <w:szCs w:val="32"/>
        </w:rPr>
        <w:t>学校章程制定与执行评估研究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10.</w:t>
      </w:r>
      <w:r w:rsidRPr="004953CD">
        <w:rPr>
          <w:rFonts w:eastAsia="仿宋_GB2312"/>
          <w:snapToGrid w:val="0"/>
          <w:kern w:val="0"/>
          <w:sz w:val="32"/>
          <w:szCs w:val="32"/>
        </w:rPr>
        <w:t>推进</w:t>
      </w:r>
      <w:r w:rsidRPr="004953CD">
        <w:rPr>
          <w:rFonts w:eastAsia="仿宋_GB2312"/>
          <w:snapToGrid w:val="0"/>
          <w:kern w:val="0"/>
          <w:sz w:val="32"/>
          <w:szCs w:val="32"/>
        </w:rPr>
        <w:t>“</w:t>
      </w:r>
      <w:r w:rsidRPr="004953CD">
        <w:rPr>
          <w:rFonts w:eastAsia="仿宋_GB2312"/>
          <w:snapToGrid w:val="0"/>
          <w:kern w:val="0"/>
          <w:sz w:val="32"/>
          <w:szCs w:val="32"/>
        </w:rPr>
        <w:t>管办评分离</w:t>
      </w:r>
      <w:r w:rsidRPr="004953CD">
        <w:rPr>
          <w:rFonts w:eastAsia="仿宋_GB2312"/>
          <w:snapToGrid w:val="0"/>
          <w:kern w:val="0"/>
          <w:sz w:val="32"/>
          <w:szCs w:val="32"/>
        </w:rPr>
        <w:t>”</w:t>
      </w:r>
      <w:r w:rsidRPr="004953CD">
        <w:rPr>
          <w:rFonts w:eastAsia="仿宋_GB2312"/>
          <w:snapToGrid w:val="0"/>
          <w:kern w:val="0"/>
          <w:sz w:val="32"/>
          <w:szCs w:val="32"/>
        </w:rPr>
        <w:t>的教育管理体制改革研究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11.</w:t>
      </w:r>
      <w:r w:rsidRPr="004953CD">
        <w:rPr>
          <w:rFonts w:eastAsia="仿宋_GB2312"/>
          <w:snapToGrid w:val="0"/>
          <w:kern w:val="0"/>
          <w:sz w:val="32"/>
          <w:szCs w:val="32"/>
        </w:rPr>
        <w:t>办学主体多元化的推进策略研究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lastRenderedPageBreak/>
        <w:t>12.</w:t>
      </w:r>
      <w:r w:rsidRPr="004953CD">
        <w:rPr>
          <w:rFonts w:eastAsia="仿宋_GB2312"/>
          <w:snapToGrid w:val="0"/>
          <w:kern w:val="0"/>
          <w:sz w:val="32"/>
          <w:szCs w:val="32"/>
        </w:rPr>
        <w:t>完善高校法人治理结构的对策研究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13.</w:t>
      </w:r>
      <w:r w:rsidRPr="004953CD">
        <w:rPr>
          <w:rFonts w:eastAsia="仿宋_GB2312"/>
          <w:snapToGrid w:val="0"/>
          <w:kern w:val="0"/>
          <w:sz w:val="32"/>
          <w:szCs w:val="32"/>
        </w:rPr>
        <w:t>现代职业教育体系建设研究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14.</w:t>
      </w:r>
      <w:r w:rsidRPr="004953CD">
        <w:rPr>
          <w:rFonts w:eastAsia="仿宋_GB2312"/>
          <w:snapToGrid w:val="0"/>
          <w:kern w:val="0"/>
          <w:sz w:val="32"/>
          <w:szCs w:val="32"/>
        </w:rPr>
        <w:t>职业教育管理体制改革研究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15.</w:t>
      </w:r>
      <w:r w:rsidRPr="004953CD">
        <w:rPr>
          <w:rFonts w:eastAsia="仿宋_GB2312"/>
          <w:snapToGrid w:val="0"/>
          <w:kern w:val="0"/>
          <w:sz w:val="32"/>
          <w:szCs w:val="32"/>
        </w:rPr>
        <w:t>区域高校知识创新与知识服务平台建设研究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16.</w:t>
      </w:r>
      <w:r w:rsidRPr="004953CD">
        <w:rPr>
          <w:rFonts w:eastAsia="仿宋_GB2312"/>
          <w:snapToGrid w:val="0"/>
          <w:kern w:val="0"/>
          <w:sz w:val="32"/>
          <w:szCs w:val="32"/>
        </w:rPr>
        <w:t>高校仪器设备和优质实验教学资源开放共享系统建设</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17.</w:t>
      </w:r>
      <w:r w:rsidRPr="004953CD">
        <w:rPr>
          <w:rFonts w:eastAsia="仿宋_GB2312"/>
          <w:snapToGrid w:val="0"/>
          <w:kern w:val="0"/>
          <w:sz w:val="32"/>
          <w:szCs w:val="32"/>
        </w:rPr>
        <w:t>大数据背景下创新教育决策与管理支撑体系研究</w:t>
      </w:r>
    </w:p>
    <w:p w:rsidR="00A35DB0" w:rsidRPr="004953CD" w:rsidRDefault="00A35DB0" w:rsidP="0024746F">
      <w:pPr>
        <w:spacing w:line="560" w:lineRule="exact"/>
        <w:rPr>
          <w:rFonts w:eastAsia="仿宋_GB2312"/>
          <w:snapToGrid w:val="0"/>
          <w:kern w:val="0"/>
          <w:sz w:val="32"/>
          <w:szCs w:val="32"/>
        </w:rPr>
      </w:pPr>
      <w:r w:rsidRPr="004953CD">
        <w:rPr>
          <w:rFonts w:eastAsia="仿宋_GB2312"/>
          <w:snapToGrid w:val="0"/>
          <w:kern w:val="0"/>
          <w:sz w:val="32"/>
          <w:szCs w:val="32"/>
        </w:rPr>
        <w:t>18.</w:t>
      </w:r>
      <w:r w:rsidRPr="004953CD">
        <w:rPr>
          <w:rFonts w:eastAsia="仿宋_GB2312"/>
          <w:snapToGrid w:val="0"/>
          <w:kern w:val="0"/>
          <w:sz w:val="32"/>
          <w:szCs w:val="32"/>
        </w:rPr>
        <w:t>广州市民办教育分类管理制度体系建设研究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t>（五）区域特色品牌教育建设研究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打造广州特色教育品牌的策略研究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特色课程开发与应用研究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高中学校特色建设研究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民办教育特色学校建设研究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学校特色文化培育研究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广州市高校优势特色学科群建设研究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广州市</w:t>
      </w:r>
      <w:proofErr w:type="gramStart"/>
      <w:r w:rsidRPr="004953CD">
        <w:rPr>
          <w:rFonts w:eastAsia="仿宋_GB2312"/>
          <w:snapToGrid w:val="0"/>
          <w:kern w:val="0"/>
          <w:sz w:val="32"/>
          <w:szCs w:val="32"/>
        </w:rPr>
        <w:t>教育智库建设</w:t>
      </w:r>
      <w:proofErr w:type="gramEnd"/>
      <w:r w:rsidRPr="004953CD">
        <w:rPr>
          <w:rFonts w:eastAsia="仿宋_GB2312"/>
          <w:snapToGrid w:val="0"/>
          <w:kern w:val="0"/>
          <w:sz w:val="32"/>
          <w:szCs w:val="32"/>
        </w:rPr>
        <w:t>的理论与政策研究</w:t>
      </w:r>
    </w:p>
    <w:p w:rsidR="00A35DB0" w:rsidRPr="004953CD" w:rsidRDefault="00A35DB0" w:rsidP="0024746F">
      <w:pPr>
        <w:spacing w:line="560" w:lineRule="exact"/>
        <w:rPr>
          <w:rFonts w:eastAsia="仿宋_GB2312"/>
          <w:snapToGrid w:val="0"/>
          <w:kern w:val="0"/>
          <w:sz w:val="32"/>
          <w:szCs w:val="32"/>
        </w:rPr>
      </w:pPr>
      <w:r w:rsidRPr="004953CD">
        <w:rPr>
          <w:rFonts w:eastAsia="仿宋_GB2312"/>
          <w:snapToGrid w:val="0"/>
          <w:kern w:val="0"/>
          <w:sz w:val="32"/>
          <w:szCs w:val="32"/>
        </w:rPr>
        <w:t>8.</w:t>
      </w:r>
      <w:r w:rsidRPr="004953CD">
        <w:rPr>
          <w:rFonts w:eastAsia="仿宋_GB2312"/>
          <w:snapToGrid w:val="0"/>
          <w:kern w:val="0"/>
          <w:sz w:val="32"/>
          <w:szCs w:val="32"/>
        </w:rPr>
        <w:t>广州地区高等院校、科研院所与中小学校协同创新研究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t>（六）人才培养模式创新研究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中小学与高校科研院所合作开展创新人才培养模式研究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职业教育人才培养模式改革研究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职业教育产教融合研究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提升学生职业岗位工作能力的教学模式与测评方法研究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职业教育与普通教育课程互通研究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普通高中和中职学校的转学和学分互认制度建设研究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地方高校技能型人才培养策略研究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lastRenderedPageBreak/>
        <w:t>8.</w:t>
      </w:r>
      <w:r w:rsidRPr="004953CD">
        <w:rPr>
          <w:rFonts w:eastAsia="仿宋_GB2312"/>
          <w:snapToGrid w:val="0"/>
          <w:kern w:val="0"/>
          <w:sz w:val="32"/>
          <w:szCs w:val="32"/>
        </w:rPr>
        <w:t>现代学徒</w:t>
      </w:r>
      <w:proofErr w:type="gramStart"/>
      <w:r w:rsidRPr="004953CD">
        <w:rPr>
          <w:rFonts w:eastAsia="仿宋_GB2312"/>
          <w:snapToGrid w:val="0"/>
          <w:kern w:val="0"/>
          <w:sz w:val="32"/>
          <w:szCs w:val="32"/>
        </w:rPr>
        <w:t>制人才</w:t>
      </w:r>
      <w:proofErr w:type="gramEnd"/>
      <w:r w:rsidRPr="004953CD">
        <w:rPr>
          <w:rFonts w:eastAsia="仿宋_GB2312"/>
          <w:snapToGrid w:val="0"/>
          <w:kern w:val="0"/>
          <w:sz w:val="32"/>
          <w:szCs w:val="32"/>
        </w:rPr>
        <w:t>培养模式研究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9.</w:t>
      </w:r>
      <w:r w:rsidRPr="004953CD">
        <w:rPr>
          <w:rFonts w:eastAsia="仿宋_GB2312"/>
          <w:snapToGrid w:val="0"/>
          <w:kern w:val="0"/>
          <w:sz w:val="32"/>
          <w:szCs w:val="32"/>
        </w:rPr>
        <w:t>高校文化素质教育与学生发展评价机制研究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10.</w:t>
      </w:r>
      <w:r w:rsidRPr="004953CD">
        <w:rPr>
          <w:rFonts w:eastAsia="仿宋_GB2312"/>
          <w:snapToGrid w:val="0"/>
          <w:kern w:val="0"/>
          <w:sz w:val="32"/>
          <w:szCs w:val="32"/>
        </w:rPr>
        <w:t>高水平拔尖创新人才培养模式研究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11.</w:t>
      </w:r>
      <w:r w:rsidRPr="004953CD">
        <w:rPr>
          <w:rFonts w:eastAsia="仿宋_GB2312"/>
          <w:snapToGrid w:val="0"/>
          <w:kern w:val="0"/>
          <w:sz w:val="32"/>
          <w:szCs w:val="32"/>
        </w:rPr>
        <w:t>高中学生生涯规划教育和职业指导教育机制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t>（七）高素质专业化教师队伍建设研究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教师师德建设的有效途径研究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教师培养培训体系的建设研究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中小学教师核心素养的研究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农村中小学教师队伍的建设研究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促进教育家办学的长效机制研究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高校教师创新学术团队的建设研究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职业学校</w:t>
      </w:r>
      <w:r w:rsidRPr="004953CD">
        <w:rPr>
          <w:rFonts w:eastAsia="仿宋_GB2312"/>
          <w:snapToGrid w:val="0"/>
          <w:kern w:val="0"/>
          <w:sz w:val="32"/>
          <w:szCs w:val="32"/>
        </w:rPr>
        <w:t>“</w:t>
      </w:r>
      <w:r w:rsidRPr="004953CD">
        <w:rPr>
          <w:rFonts w:eastAsia="仿宋_GB2312"/>
          <w:snapToGrid w:val="0"/>
          <w:kern w:val="0"/>
          <w:sz w:val="32"/>
          <w:szCs w:val="32"/>
        </w:rPr>
        <w:t>双师型</w:t>
      </w:r>
      <w:r w:rsidRPr="004953CD">
        <w:rPr>
          <w:rFonts w:eastAsia="仿宋_GB2312"/>
          <w:snapToGrid w:val="0"/>
          <w:kern w:val="0"/>
          <w:sz w:val="32"/>
          <w:szCs w:val="32"/>
        </w:rPr>
        <w:t>”</w:t>
      </w:r>
      <w:r w:rsidRPr="004953CD">
        <w:rPr>
          <w:rFonts w:eastAsia="仿宋_GB2312"/>
          <w:snapToGrid w:val="0"/>
          <w:kern w:val="0"/>
          <w:sz w:val="32"/>
          <w:szCs w:val="32"/>
        </w:rPr>
        <w:t>教师培养的策略研究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8.</w:t>
      </w:r>
      <w:r w:rsidRPr="004953CD">
        <w:rPr>
          <w:rFonts w:eastAsia="仿宋_GB2312"/>
          <w:snapToGrid w:val="0"/>
          <w:kern w:val="0"/>
          <w:sz w:val="32"/>
          <w:szCs w:val="32"/>
        </w:rPr>
        <w:t>中小学教师专业化成长的路径研究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9.</w:t>
      </w:r>
      <w:r w:rsidRPr="004953CD">
        <w:rPr>
          <w:rFonts w:eastAsia="仿宋_GB2312"/>
          <w:snapToGrid w:val="0"/>
          <w:kern w:val="0"/>
          <w:sz w:val="32"/>
          <w:szCs w:val="32"/>
        </w:rPr>
        <w:t>教师继续教育的有效途径研究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10.</w:t>
      </w:r>
      <w:r w:rsidRPr="004953CD">
        <w:rPr>
          <w:rFonts w:eastAsia="仿宋_GB2312"/>
          <w:snapToGrid w:val="0"/>
          <w:kern w:val="0"/>
          <w:sz w:val="32"/>
          <w:szCs w:val="32"/>
        </w:rPr>
        <w:t>名校长、名教师、学科带头人的培养策略研究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11.</w:t>
      </w:r>
      <w:r w:rsidRPr="004953CD">
        <w:rPr>
          <w:rFonts w:eastAsia="仿宋_GB2312"/>
          <w:snapToGrid w:val="0"/>
          <w:kern w:val="0"/>
          <w:sz w:val="32"/>
          <w:szCs w:val="32"/>
        </w:rPr>
        <w:t>师资结构合理化的策略与途径研究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12.</w:t>
      </w:r>
      <w:r w:rsidRPr="004953CD">
        <w:rPr>
          <w:rFonts w:eastAsia="仿宋_GB2312"/>
          <w:snapToGrid w:val="0"/>
          <w:kern w:val="0"/>
          <w:sz w:val="32"/>
          <w:szCs w:val="32"/>
        </w:rPr>
        <w:t>优秀教师合理流动的机制研究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13.</w:t>
      </w:r>
      <w:r w:rsidRPr="004953CD">
        <w:rPr>
          <w:rFonts w:eastAsia="仿宋_GB2312"/>
          <w:snapToGrid w:val="0"/>
          <w:kern w:val="0"/>
          <w:sz w:val="32"/>
          <w:szCs w:val="32"/>
        </w:rPr>
        <w:t>区域内义务教育学校校长教师交流轮岗实践与评价研究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14.</w:t>
      </w:r>
      <w:r w:rsidRPr="004953CD">
        <w:rPr>
          <w:rFonts w:eastAsia="仿宋_GB2312"/>
          <w:snapToGrid w:val="0"/>
          <w:kern w:val="0"/>
          <w:sz w:val="32"/>
          <w:szCs w:val="32"/>
        </w:rPr>
        <w:t>义务教育教师队伍</w:t>
      </w:r>
      <w:r w:rsidRPr="004953CD">
        <w:rPr>
          <w:rFonts w:eastAsia="仿宋_GB2312"/>
          <w:snapToGrid w:val="0"/>
          <w:kern w:val="0"/>
          <w:sz w:val="32"/>
          <w:szCs w:val="32"/>
        </w:rPr>
        <w:t>“</w:t>
      </w:r>
      <w:r w:rsidRPr="004953CD">
        <w:rPr>
          <w:rFonts w:eastAsia="仿宋_GB2312"/>
          <w:snapToGrid w:val="0"/>
          <w:kern w:val="0"/>
          <w:sz w:val="32"/>
          <w:szCs w:val="32"/>
        </w:rPr>
        <w:t>区管校聘</w:t>
      </w:r>
      <w:r w:rsidRPr="004953CD">
        <w:rPr>
          <w:rFonts w:eastAsia="仿宋_GB2312"/>
          <w:snapToGrid w:val="0"/>
          <w:kern w:val="0"/>
          <w:sz w:val="32"/>
          <w:szCs w:val="32"/>
        </w:rPr>
        <w:t>”</w:t>
      </w:r>
      <w:r w:rsidRPr="004953CD">
        <w:rPr>
          <w:rFonts w:eastAsia="仿宋_GB2312"/>
          <w:snapToGrid w:val="0"/>
          <w:kern w:val="0"/>
          <w:sz w:val="32"/>
          <w:szCs w:val="32"/>
        </w:rPr>
        <w:t>管理改革研究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15.</w:t>
      </w:r>
      <w:r w:rsidRPr="004953CD">
        <w:rPr>
          <w:rFonts w:eastAsia="仿宋_GB2312"/>
          <w:snapToGrid w:val="0"/>
          <w:kern w:val="0"/>
          <w:sz w:val="32"/>
          <w:szCs w:val="32"/>
        </w:rPr>
        <w:t>广州市特级教师评选机制研究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16.</w:t>
      </w:r>
      <w:r w:rsidRPr="004953CD">
        <w:rPr>
          <w:rFonts w:eastAsia="仿宋_GB2312"/>
          <w:snapToGrid w:val="0"/>
          <w:kern w:val="0"/>
          <w:sz w:val="32"/>
          <w:szCs w:val="32"/>
        </w:rPr>
        <w:t>广州市实施中小学校校长职级制的现状及对策研究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t>（八）教育信息化发展研究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教育信息化促进教育创新的理论和实践研究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教育信息技术与学科课程教学有效整合的研究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lastRenderedPageBreak/>
        <w:t>3.</w:t>
      </w:r>
      <w:r w:rsidRPr="004953CD">
        <w:rPr>
          <w:rFonts w:eastAsia="仿宋_GB2312"/>
          <w:snapToGrid w:val="0"/>
          <w:kern w:val="0"/>
          <w:sz w:val="32"/>
          <w:szCs w:val="32"/>
        </w:rPr>
        <w:t>深化信息技术与教育教学的融合创新研究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proofErr w:type="gramStart"/>
      <w:r w:rsidRPr="004953CD">
        <w:rPr>
          <w:rFonts w:eastAsia="仿宋_GB2312"/>
          <w:snapToGrid w:val="0"/>
          <w:kern w:val="0"/>
          <w:sz w:val="32"/>
          <w:szCs w:val="32"/>
        </w:rPr>
        <w:t>微课教学</w:t>
      </w:r>
      <w:proofErr w:type="gramEnd"/>
      <w:r w:rsidRPr="004953CD">
        <w:rPr>
          <w:rFonts w:eastAsia="仿宋_GB2312"/>
          <w:snapToGrid w:val="0"/>
          <w:kern w:val="0"/>
          <w:sz w:val="32"/>
          <w:szCs w:val="32"/>
        </w:rPr>
        <w:t>的创新研究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中小学</w:t>
      </w:r>
      <w:proofErr w:type="gramStart"/>
      <w:r w:rsidRPr="004953CD">
        <w:rPr>
          <w:rFonts w:eastAsia="仿宋_GB2312"/>
          <w:snapToGrid w:val="0"/>
          <w:kern w:val="0"/>
          <w:sz w:val="32"/>
          <w:szCs w:val="32"/>
        </w:rPr>
        <w:t>开展慕课</w:t>
      </w:r>
      <w:proofErr w:type="gramEnd"/>
      <w:r w:rsidRPr="004953CD">
        <w:rPr>
          <w:rFonts w:eastAsia="仿宋_GB2312"/>
          <w:snapToGrid w:val="0"/>
          <w:kern w:val="0"/>
          <w:sz w:val="32"/>
          <w:szCs w:val="32"/>
        </w:rPr>
        <w:t>(MOOC)</w:t>
      </w:r>
      <w:r w:rsidRPr="004953CD">
        <w:rPr>
          <w:rFonts w:eastAsia="仿宋_GB2312"/>
          <w:snapToGrid w:val="0"/>
          <w:kern w:val="0"/>
          <w:sz w:val="32"/>
          <w:szCs w:val="32"/>
        </w:rPr>
        <w:t>的实践研究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中小学</w:t>
      </w:r>
      <w:r w:rsidRPr="004953CD">
        <w:rPr>
          <w:rFonts w:eastAsia="仿宋_GB2312"/>
          <w:snapToGrid w:val="0"/>
          <w:kern w:val="0"/>
          <w:sz w:val="32"/>
          <w:szCs w:val="32"/>
        </w:rPr>
        <w:t>“</w:t>
      </w:r>
      <w:r w:rsidRPr="004953CD">
        <w:rPr>
          <w:rFonts w:eastAsia="仿宋_GB2312"/>
          <w:snapToGrid w:val="0"/>
          <w:kern w:val="0"/>
          <w:sz w:val="32"/>
          <w:szCs w:val="32"/>
        </w:rPr>
        <w:t>智慧校园</w:t>
      </w:r>
      <w:r w:rsidRPr="004953CD">
        <w:rPr>
          <w:rFonts w:eastAsia="仿宋_GB2312"/>
          <w:snapToGrid w:val="0"/>
          <w:kern w:val="0"/>
          <w:sz w:val="32"/>
          <w:szCs w:val="32"/>
        </w:rPr>
        <w:t>”</w:t>
      </w:r>
      <w:r w:rsidRPr="004953CD">
        <w:rPr>
          <w:rFonts w:eastAsia="仿宋_GB2312"/>
          <w:snapToGrid w:val="0"/>
          <w:kern w:val="0"/>
          <w:sz w:val="32"/>
          <w:szCs w:val="32"/>
        </w:rPr>
        <w:t>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中小学教师信息技术应用能力发展性测评研究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8.</w:t>
      </w:r>
      <w:r w:rsidRPr="004953CD">
        <w:rPr>
          <w:rFonts w:eastAsia="仿宋_GB2312"/>
          <w:snapToGrid w:val="0"/>
          <w:kern w:val="0"/>
          <w:sz w:val="32"/>
          <w:szCs w:val="32"/>
        </w:rPr>
        <w:t>优质数字教育资源开发、应用和共享研究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9.</w:t>
      </w:r>
      <w:r w:rsidRPr="004953CD">
        <w:rPr>
          <w:rFonts w:eastAsia="仿宋_GB2312"/>
          <w:snapToGrid w:val="0"/>
          <w:kern w:val="0"/>
          <w:sz w:val="32"/>
          <w:szCs w:val="32"/>
        </w:rPr>
        <w:t>中小学教师信息化素养内涵及提升策略研究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10.</w:t>
      </w:r>
      <w:r w:rsidRPr="004953CD">
        <w:rPr>
          <w:rFonts w:eastAsia="仿宋_GB2312"/>
          <w:snapToGrid w:val="0"/>
          <w:kern w:val="0"/>
          <w:sz w:val="32"/>
          <w:szCs w:val="32"/>
        </w:rPr>
        <w:t>教育管理数据信息价值的深度挖掘和应用研究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11.</w:t>
      </w:r>
      <w:r w:rsidRPr="004953CD">
        <w:rPr>
          <w:rFonts w:eastAsia="仿宋_GB2312"/>
          <w:snapToGrid w:val="0"/>
          <w:kern w:val="0"/>
          <w:sz w:val="32"/>
          <w:szCs w:val="32"/>
        </w:rPr>
        <w:t>大数据背景下的教育管理信息化研究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12.</w:t>
      </w:r>
      <w:r w:rsidRPr="004953CD">
        <w:rPr>
          <w:rFonts w:eastAsia="仿宋_GB2312"/>
          <w:snapToGrid w:val="0"/>
          <w:kern w:val="0"/>
          <w:sz w:val="32"/>
          <w:szCs w:val="32"/>
        </w:rPr>
        <w:t>基于大数据和</w:t>
      </w:r>
      <w:r w:rsidRPr="004953CD">
        <w:rPr>
          <w:rFonts w:eastAsia="仿宋_GB2312"/>
          <w:snapToGrid w:val="0"/>
          <w:kern w:val="0"/>
          <w:sz w:val="32"/>
          <w:szCs w:val="32"/>
        </w:rPr>
        <w:t>“</w:t>
      </w:r>
      <w:r w:rsidRPr="004953CD">
        <w:rPr>
          <w:rFonts w:eastAsia="仿宋_GB2312"/>
          <w:snapToGrid w:val="0"/>
          <w:kern w:val="0"/>
          <w:sz w:val="32"/>
          <w:szCs w:val="32"/>
        </w:rPr>
        <w:t>互联网</w:t>
      </w:r>
      <w:r w:rsidRPr="004953CD">
        <w:rPr>
          <w:rFonts w:eastAsia="仿宋_GB2312"/>
          <w:snapToGrid w:val="0"/>
          <w:kern w:val="0"/>
          <w:sz w:val="32"/>
          <w:szCs w:val="32"/>
        </w:rPr>
        <w:t>+”</w:t>
      </w:r>
      <w:r w:rsidRPr="004953CD">
        <w:rPr>
          <w:rFonts w:eastAsia="仿宋_GB2312"/>
          <w:snapToGrid w:val="0"/>
          <w:kern w:val="0"/>
          <w:sz w:val="32"/>
          <w:szCs w:val="32"/>
        </w:rPr>
        <w:t>的教育教学创新研究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13.</w:t>
      </w:r>
      <w:r w:rsidRPr="004953CD">
        <w:rPr>
          <w:rFonts w:eastAsia="仿宋_GB2312"/>
          <w:snapToGrid w:val="0"/>
          <w:kern w:val="0"/>
          <w:sz w:val="32"/>
          <w:szCs w:val="32"/>
        </w:rPr>
        <w:t>信息技术</w:t>
      </w:r>
      <w:proofErr w:type="gramStart"/>
      <w:r w:rsidRPr="004953CD">
        <w:rPr>
          <w:rFonts w:eastAsia="仿宋_GB2312"/>
          <w:snapToGrid w:val="0"/>
          <w:kern w:val="0"/>
          <w:sz w:val="32"/>
          <w:szCs w:val="32"/>
        </w:rPr>
        <w:t>在众创空间</w:t>
      </w:r>
      <w:proofErr w:type="gramEnd"/>
      <w:r w:rsidRPr="004953CD">
        <w:rPr>
          <w:rFonts w:eastAsia="仿宋_GB2312"/>
          <w:snapToGrid w:val="0"/>
          <w:kern w:val="0"/>
          <w:sz w:val="32"/>
          <w:szCs w:val="32"/>
        </w:rPr>
        <w:t>、跨学科学习（</w:t>
      </w:r>
      <w:r w:rsidRPr="004953CD">
        <w:rPr>
          <w:rFonts w:eastAsia="仿宋_GB2312"/>
          <w:snapToGrid w:val="0"/>
          <w:kern w:val="0"/>
          <w:sz w:val="32"/>
          <w:szCs w:val="32"/>
        </w:rPr>
        <w:t>STEAM</w:t>
      </w:r>
      <w:r w:rsidRPr="004953CD">
        <w:rPr>
          <w:rFonts w:eastAsia="仿宋_GB2312"/>
          <w:snapToGrid w:val="0"/>
          <w:kern w:val="0"/>
          <w:sz w:val="32"/>
          <w:szCs w:val="32"/>
        </w:rPr>
        <w:t>教育）、</w:t>
      </w:r>
      <w:proofErr w:type="gramStart"/>
      <w:r w:rsidRPr="004953CD">
        <w:rPr>
          <w:rFonts w:eastAsia="仿宋_GB2312"/>
          <w:snapToGrid w:val="0"/>
          <w:kern w:val="0"/>
          <w:sz w:val="32"/>
          <w:szCs w:val="32"/>
        </w:rPr>
        <w:t>创客教育</w:t>
      </w:r>
      <w:proofErr w:type="gramEnd"/>
      <w:r w:rsidRPr="004953CD">
        <w:rPr>
          <w:rFonts w:eastAsia="仿宋_GB2312"/>
          <w:snapToGrid w:val="0"/>
          <w:kern w:val="0"/>
          <w:sz w:val="32"/>
          <w:szCs w:val="32"/>
        </w:rPr>
        <w:t>等新型教育模式中的应用研究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t>（九）学习型城市建设研究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学历教育与非学历教育协调发展研究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现代企业职工教育培训实施策略研究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对弱势群体的教育与培训研究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社区学习资源开发、应用研究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信息技术推进学习型城市建设研究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t>（十）区域教育现代化研究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广州区域教育现代化指标研究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广州区域教育现代化发展路径与推进策略研究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终身学习体系构建研究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广州教育满意度监测研究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广州教育现代化发展水平监测研究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lastRenderedPageBreak/>
        <w:t>（十一）教育对外开放研究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广州开展国际教育合作的现状研究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广州基础教育国际化现状与对策研究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广州深化高等教育国际化的研究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广州地区引进国际高层次人才子女入学现状研究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广州高中国际课程开发与实施的研究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广州教育国际化发展先行先试策略研究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提升留学生教育质量和层次的策略研究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8.</w:t>
      </w:r>
      <w:r w:rsidRPr="004953CD">
        <w:rPr>
          <w:rFonts w:eastAsia="仿宋_GB2312"/>
          <w:snapToGrid w:val="0"/>
          <w:kern w:val="0"/>
          <w:sz w:val="32"/>
          <w:szCs w:val="32"/>
        </w:rPr>
        <w:t>扩大青少年学生对外交流互访的策略研究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9.</w:t>
      </w:r>
      <w:r w:rsidRPr="004953CD">
        <w:rPr>
          <w:rFonts w:eastAsia="仿宋_GB2312"/>
          <w:snapToGrid w:val="0"/>
          <w:kern w:val="0"/>
          <w:sz w:val="32"/>
          <w:szCs w:val="32"/>
        </w:rPr>
        <w:t>中小学生国际理解教育的研究</w:t>
      </w:r>
    </w:p>
    <w:p w:rsidR="00A35DB0" w:rsidRPr="004953CD" w:rsidRDefault="00A35DB0" w:rsidP="0024746F">
      <w:pPr>
        <w:spacing w:line="560" w:lineRule="exact"/>
        <w:jc w:val="left"/>
        <w:outlineLvl w:val="1"/>
        <w:rPr>
          <w:rFonts w:eastAsia="仿宋_GB2312"/>
          <w:b/>
          <w:snapToGrid w:val="0"/>
          <w:kern w:val="0"/>
          <w:sz w:val="32"/>
          <w:szCs w:val="32"/>
        </w:rPr>
      </w:pPr>
      <w:r w:rsidRPr="004953CD">
        <w:rPr>
          <w:rFonts w:eastAsia="仿宋_GB2312"/>
          <w:b/>
          <w:snapToGrid w:val="0"/>
          <w:kern w:val="0"/>
          <w:sz w:val="32"/>
          <w:szCs w:val="32"/>
        </w:rPr>
        <w:t>（十二）校园和谐稳定研究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1.</w:t>
      </w:r>
      <w:r w:rsidRPr="004953CD">
        <w:rPr>
          <w:rFonts w:eastAsia="仿宋_GB2312"/>
          <w:snapToGrid w:val="0"/>
          <w:kern w:val="0"/>
          <w:sz w:val="32"/>
          <w:szCs w:val="32"/>
        </w:rPr>
        <w:t>校园及周边环境的管理制度建设研究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2.</w:t>
      </w:r>
      <w:r w:rsidRPr="004953CD">
        <w:rPr>
          <w:rFonts w:eastAsia="仿宋_GB2312"/>
          <w:snapToGrid w:val="0"/>
          <w:kern w:val="0"/>
          <w:sz w:val="32"/>
          <w:szCs w:val="32"/>
        </w:rPr>
        <w:t>教育舆情处置和通报工作制度建设研究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3.</w:t>
      </w:r>
      <w:r w:rsidRPr="004953CD">
        <w:rPr>
          <w:rFonts w:eastAsia="仿宋_GB2312"/>
          <w:snapToGrid w:val="0"/>
          <w:kern w:val="0"/>
          <w:sz w:val="32"/>
          <w:szCs w:val="32"/>
        </w:rPr>
        <w:t>平安校园建设的法治方式与途径研究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4.</w:t>
      </w:r>
      <w:r w:rsidRPr="004953CD">
        <w:rPr>
          <w:rFonts w:eastAsia="仿宋_GB2312"/>
          <w:snapToGrid w:val="0"/>
          <w:kern w:val="0"/>
          <w:sz w:val="32"/>
          <w:szCs w:val="32"/>
        </w:rPr>
        <w:t>学生安全法治教育研究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5.</w:t>
      </w:r>
      <w:r w:rsidRPr="004953CD">
        <w:rPr>
          <w:rFonts w:eastAsia="仿宋_GB2312"/>
          <w:snapToGrid w:val="0"/>
          <w:kern w:val="0"/>
          <w:sz w:val="32"/>
          <w:szCs w:val="32"/>
        </w:rPr>
        <w:t>校园安全综合防控体系建设研究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6.</w:t>
      </w:r>
      <w:r w:rsidRPr="004953CD">
        <w:rPr>
          <w:rFonts w:eastAsia="仿宋_GB2312"/>
          <w:snapToGrid w:val="0"/>
          <w:kern w:val="0"/>
          <w:sz w:val="32"/>
          <w:szCs w:val="32"/>
        </w:rPr>
        <w:t>校园周边治安突出问题的治理策略研究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7.</w:t>
      </w:r>
      <w:r w:rsidRPr="004953CD">
        <w:rPr>
          <w:rFonts w:eastAsia="仿宋_GB2312"/>
          <w:snapToGrid w:val="0"/>
          <w:kern w:val="0"/>
          <w:sz w:val="32"/>
          <w:szCs w:val="32"/>
        </w:rPr>
        <w:t>学校突发事件应急管理机制建设研究</w:t>
      </w:r>
    </w:p>
    <w:p w:rsidR="00A35DB0" w:rsidRPr="004953CD" w:rsidRDefault="00A35DB0" w:rsidP="0024746F">
      <w:pPr>
        <w:spacing w:line="560" w:lineRule="exact"/>
        <w:jc w:val="left"/>
        <w:rPr>
          <w:rFonts w:eastAsia="仿宋_GB2312"/>
          <w:snapToGrid w:val="0"/>
          <w:kern w:val="0"/>
          <w:sz w:val="32"/>
          <w:szCs w:val="32"/>
        </w:rPr>
      </w:pPr>
      <w:r w:rsidRPr="004953CD">
        <w:rPr>
          <w:rFonts w:eastAsia="仿宋_GB2312"/>
          <w:snapToGrid w:val="0"/>
          <w:kern w:val="0"/>
          <w:sz w:val="32"/>
          <w:szCs w:val="32"/>
        </w:rPr>
        <w:t>8.</w:t>
      </w:r>
      <w:r w:rsidRPr="004953CD">
        <w:rPr>
          <w:rFonts w:eastAsia="仿宋_GB2312"/>
          <w:snapToGrid w:val="0"/>
          <w:kern w:val="0"/>
          <w:sz w:val="32"/>
          <w:szCs w:val="32"/>
        </w:rPr>
        <w:t>教育防灾减灾能力建设研究</w:t>
      </w:r>
    </w:p>
    <w:p w:rsidR="00A35DB0" w:rsidRPr="004953CD" w:rsidRDefault="00A35DB0" w:rsidP="0024746F">
      <w:pPr>
        <w:spacing w:line="560" w:lineRule="exact"/>
        <w:jc w:val="left"/>
        <w:rPr>
          <w:rFonts w:ascii="仿宋" w:eastAsia="仿宋" w:hAnsi="仿宋"/>
          <w:snapToGrid w:val="0"/>
          <w:kern w:val="0"/>
          <w:sz w:val="32"/>
          <w:szCs w:val="32"/>
        </w:rPr>
      </w:pPr>
    </w:p>
    <w:p w:rsidR="00A35DB0" w:rsidRPr="004953CD" w:rsidRDefault="00A35DB0" w:rsidP="0024746F">
      <w:pPr>
        <w:widowControl/>
        <w:adjustRightInd w:val="0"/>
        <w:snapToGrid w:val="0"/>
        <w:spacing w:line="560" w:lineRule="exact"/>
        <w:rPr>
          <w:rFonts w:ascii="黑体" w:eastAsia="黑体" w:hint="eastAsia"/>
          <w:snapToGrid w:val="0"/>
          <w:kern w:val="0"/>
          <w:sz w:val="32"/>
          <w:szCs w:val="32"/>
        </w:rPr>
      </w:pPr>
    </w:p>
    <w:p w:rsidR="00A35DB0" w:rsidRPr="004953CD" w:rsidRDefault="00A35DB0" w:rsidP="0024746F">
      <w:pPr>
        <w:snapToGrid w:val="0"/>
        <w:spacing w:line="560" w:lineRule="exact"/>
        <w:rPr>
          <w:rFonts w:ascii="黑体" w:eastAsia="黑体" w:hint="eastAsia"/>
          <w:snapToGrid w:val="0"/>
          <w:kern w:val="0"/>
          <w:sz w:val="32"/>
          <w:szCs w:val="32"/>
        </w:rPr>
      </w:pPr>
    </w:p>
    <w:p w:rsidR="00A35DB0" w:rsidRPr="004953CD" w:rsidRDefault="00A35DB0" w:rsidP="0024746F">
      <w:pPr>
        <w:snapToGrid w:val="0"/>
        <w:spacing w:line="560" w:lineRule="exact"/>
        <w:rPr>
          <w:rFonts w:ascii="黑体" w:eastAsia="黑体" w:hint="eastAsia"/>
          <w:snapToGrid w:val="0"/>
          <w:kern w:val="0"/>
          <w:sz w:val="32"/>
          <w:szCs w:val="32"/>
        </w:rPr>
      </w:pPr>
    </w:p>
    <w:p w:rsidR="00A35DB0" w:rsidRPr="004953CD" w:rsidRDefault="00A35DB0" w:rsidP="0024746F">
      <w:pPr>
        <w:snapToGrid w:val="0"/>
        <w:spacing w:line="560" w:lineRule="exact"/>
        <w:rPr>
          <w:rFonts w:ascii="黑体" w:eastAsia="黑体" w:hint="eastAsia"/>
          <w:snapToGrid w:val="0"/>
          <w:kern w:val="0"/>
          <w:sz w:val="32"/>
          <w:szCs w:val="32"/>
        </w:rPr>
      </w:pPr>
    </w:p>
    <w:p w:rsidR="00A35DB0" w:rsidRPr="004953CD" w:rsidRDefault="00A35DB0" w:rsidP="0024746F">
      <w:pPr>
        <w:snapToGrid w:val="0"/>
        <w:spacing w:line="560" w:lineRule="exact"/>
        <w:rPr>
          <w:rFonts w:ascii="黑体" w:eastAsia="黑体" w:hint="eastAsia"/>
          <w:snapToGrid w:val="0"/>
          <w:kern w:val="0"/>
          <w:sz w:val="32"/>
          <w:szCs w:val="32"/>
        </w:rPr>
      </w:pPr>
    </w:p>
    <w:p w:rsidR="00A35DB0" w:rsidRPr="004953CD" w:rsidRDefault="00A35DB0" w:rsidP="0024746F">
      <w:pPr>
        <w:snapToGrid w:val="0"/>
        <w:spacing w:line="560" w:lineRule="exact"/>
        <w:rPr>
          <w:rFonts w:ascii="黑体" w:eastAsia="黑体" w:hint="eastAsia"/>
          <w:snapToGrid w:val="0"/>
          <w:kern w:val="0"/>
          <w:sz w:val="32"/>
          <w:szCs w:val="32"/>
        </w:rPr>
      </w:pPr>
    </w:p>
    <w:p w:rsidR="00A35DB0" w:rsidRPr="004953CD" w:rsidRDefault="00A35DB0" w:rsidP="0024746F">
      <w:pPr>
        <w:snapToGrid w:val="0"/>
        <w:spacing w:line="560" w:lineRule="exact"/>
        <w:rPr>
          <w:rFonts w:ascii="黑体" w:eastAsia="黑体" w:hint="eastAsia"/>
          <w:snapToGrid w:val="0"/>
          <w:kern w:val="0"/>
          <w:sz w:val="32"/>
          <w:szCs w:val="32"/>
        </w:rPr>
      </w:pPr>
    </w:p>
    <w:p w:rsidR="00A35DB0" w:rsidRPr="004953CD" w:rsidRDefault="00A35DB0" w:rsidP="0024746F">
      <w:pPr>
        <w:snapToGrid w:val="0"/>
        <w:spacing w:line="560" w:lineRule="exact"/>
        <w:rPr>
          <w:rFonts w:ascii="黑体" w:eastAsia="黑体" w:hint="eastAsia"/>
          <w:snapToGrid w:val="0"/>
          <w:kern w:val="0"/>
          <w:sz w:val="32"/>
          <w:szCs w:val="32"/>
        </w:rPr>
      </w:pPr>
    </w:p>
    <w:p w:rsidR="00A35DB0" w:rsidRPr="004953CD" w:rsidRDefault="00A35DB0" w:rsidP="0024746F">
      <w:pPr>
        <w:snapToGrid w:val="0"/>
        <w:spacing w:line="560" w:lineRule="exact"/>
        <w:rPr>
          <w:rFonts w:ascii="黑体" w:eastAsia="黑体" w:hint="eastAsia"/>
          <w:snapToGrid w:val="0"/>
          <w:kern w:val="0"/>
          <w:sz w:val="32"/>
          <w:szCs w:val="32"/>
        </w:rPr>
      </w:pPr>
    </w:p>
    <w:p w:rsidR="00A35DB0" w:rsidRPr="004953CD"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Default="00A35DB0" w:rsidP="0024746F">
      <w:pPr>
        <w:snapToGrid w:val="0"/>
        <w:spacing w:line="560" w:lineRule="exact"/>
        <w:rPr>
          <w:rFonts w:ascii="黑体" w:eastAsia="黑体" w:hint="eastAsia"/>
          <w:snapToGrid w:val="0"/>
          <w:kern w:val="0"/>
          <w:sz w:val="32"/>
          <w:szCs w:val="32"/>
        </w:rPr>
      </w:pPr>
    </w:p>
    <w:p w:rsidR="00A35DB0" w:rsidRPr="007420C5" w:rsidRDefault="00A35DB0" w:rsidP="007420C5">
      <w:pPr>
        <w:snapToGrid w:val="0"/>
        <w:spacing w:line="560" w:lineRule="exact"/>
        <w:rPr>
          <w:rFonts w:hint="eastAsia"/>
          <w:snapToGrid w:val="0"/>
          <w:kern w:val="0"/>
        </w:rPr>
      </w:pPr>
      <w:r w:rsidRPr="004953CD">
        <w:rPr>
          <w:rFonts w:ascii="黑体" w:eastAsia="黑体" w:hint="eastAsia"/>
          <w:snapToGrid w:val="0"/>
          <w:kern w:val="0"/>
          <w:sz w:val="32"/>
          <w:szCs w:val="32"/>
        </w:rPr>
        <w:t>公开方式：</w:t>
      </w:r>
      <w:r w:rsidRPr="004953CD">
        <w:rPr>
          <w:rFonts w:ascii="仿宋_GB2312" w:eastAsia="仿宋_GB2312" w:hint="eastAsia"/>
          <w:snapToGrid w:val="0"/>
          <w:kern w:val="0"/>
          <w:sz w:val="32"/>
          <w:szCs w:val="32"/>
        </w:rPr>
        <w:t>主动公开</w:t>
      </w:r>
    </w:p>
    <w:p w:rsidR="00544ABB" w:rsidRDefault="00544ABB"/>
    <w:sectPr w:rsidR="00544ABB" w:rsidSect="00DC0D06">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C5" w:rsidRDefault="00A35DB0" w:rsidP="007420C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420C5" w:rsidRDefault="00A35DB0" w:rsidP="007420C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C5" w:rsidRPr="007420C5" w:rsidRDefault="00A35DB0" w:rsidP="007420C5">
    <w:pPr>
      <w:pStyle w:val="a4"/>
      <w:framePr w:wrap="around" w:vAnchor="text" w:hAnchor="margin" w:xAlign="outside" w:y="1"/>
      <w:rPr>
        <w:rStyle w:val="a5"/>
        <w:rFonts w:ascii="仿宋_GB2312" w:eastAsia="仿宋_GB2312" w:hint="eastAsia"/>
        <w:sz w:val="28"/>
        <w:szCs w:val="28"/>
      </w:rPr>
    </w:pPr>
    <w:r w:rsidRPr="007420C5">
      <w:rPr>
        <w:rStyle w:val="a5"/>
        <w:rFonts w:ascii="仿宋_GB2312" w:eastAsia="仿宋_GB2312" w:hint="eastAsia"/>
        <w:sz w:val="28"/>
        <w:szCs w:val="28"/>
      </w:rPr>
      <w:fldChar w:fldCharType="begin"/>
    </w:r>
    <w:r w:rsidRPr="007420C5">
      <w:rPr>
        <w:rStyle w:val="a5"/>
        <w:rFonts w:ascii="仿宋_GB2312" w:eastAsia="仿宋_GB2312" w:hint="eastAsia"/>
        <w:sz w:val="28"/>
        <w:szCs w:val="28"/>
      </w:rPr>
      <w:instrText xml:space="preserve">PAGE  </w:instrText>
    </w:r>
    <w:r w:rsidRPr="007420C5">
      <w:rPr>
        <w:rStyle w:val="a5"/>
        <w:rFonts w:ascii="仿宋_GB2312" w:eastAsia="仿宋_GB2312" w:hint="eastAsia"/>
        <w:sz w:val="28"/>
        <w:szCs w:val="28"/>
      </w:rPr>
      <w:fldChar w:fldCharType="separate"/>
    </w:r>
    <w:r>
      <w:rPr>
        <w:rStyle w:val="a5"/>
        <w:rFonts w:ascii="仿宋_GB2312" w:eastAsia="仿宋_GB2312"/>
        <w:noProof/>
        <w:sz w:val="28"/>
        <w:szCs w:val="28"/>
      </w:rPr>
      <w:t>2</w:t>
    </w:r>
    <w:r w:rsidRPr="007420C5">
      <w:rPr>
        <w:rStyle w:val="a5"/>
        <w:rFonts w:ascii="仿宋_GB2312" w:eastAsia="仿宋_GB2312" w:hint="eastAsia"/>
        <w:sz w:val="28"/>
        <w:szCs w:val="28"/>
      </w:rPr>
      <w:fldChar w:fldCharType="end"/>
    </w:r>
  </w:p>
  <w:p w:rsidR="007420C5" w:rsidRDefault="00A35DB0" w:rsidP="007420C5">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06" w:rsidRDefault="00A35DB0">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06" w:rsidRDefault="00A35D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6F" w:rsidRDefault="00A35DB0" w:rsidP="00DC0D0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06" w:rsidRDefault="00A35D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EA"/>
    <w:rsid w:val="0000069F"/>
    <w:rsid w:val="00001141"/>
    <w:rsid w:val="00001760"/>
    <w:rsid w:val="0000184C"/>
    <w:rsid w:val="00003C5B"/>
    <w:rsid w:val="00005E20"/>
    <w:rsid w:val="00006CA2"/>
    <w:rsid w:val="000072CC"/>
    <w:rsid w:val="0001159B"/>
    <w:rsid w:val="000118F9"/>
    <w:rsid w:val="00012E69"/>
    <w:rsid w:val="00022674"/>
    <w:rsid w:val="00027295"/>
    <w:rsid w:val="000311DD"/>
    <w:rsid w:val="000323DD"/>
    <w:rsid w:val="0003316A"/>
    <w:rsid w:val="000374B3"/>
    <w:rsid w:val="00037BE1"/>
    <w:rsid w:val="00043C84"/>
    <w:rsid w:val="00043EB2"/>
    <w:rsid w:val="00047183"/>
    <w:rsid w:val="00050540"/>
    <w:rsid w:val="00051B44"/>
    <w:rsid w:val="00053038"/>
    <w:rsid w:val="000533CA"/>
    <w:rsid w:val="00054076"/>
    <w:rsid w:val="00054C78"/>
    <w:rsid w:val="00055544"/>
    <w:rsid w:val="00057B1A"/>
    <w:rsid w:val="00061F0C"/>
    <w:rsid w:val="00062FC2"/>
    <w:rsid w:val="000637E0"/>
    <w:rsid w:val="0006446D"/>
    <w:rsid w:val="00066C11"/>
    <w:rsid w:val="00066EF9"/>
    <w:rsid w:val="00072615"/>
    <w:rsid w:val="0007273D"/>
    <w:rsid w:val="000733E7"/>
    <w:rsid w:val="00073F07"/>
    <w:rsid w:val="00074110"/>
    <w:rsid w:val="00074504"/>
    <w:rsid w:val="00074B69"/>
    <w:rsid w:val="00075912"/>
    <w:rsid w:val="00077143"/>
    <w:rsid w:val="0008365A"/>
    <w:rsid w:val="00083900"/>
    <w:rsid w:val="000848BD"/>
    <w:rsid w:val="00085E8A"/>
    <w:rsid w:val="00086021"/>
    <w:rsid w:val="000921CA"/>
    <w:rsid w:val="0009325F"/>
    <w:rsid w:val="0009411F"/>
    <w:rsid w:val="00095F49"/>
    <w:rsid w:val="000961AD"/>
    <w:rsid w:val="00096D18"/>
    <w:rsid w:val="0009781E"/>
    <w:rsid w:val="000A0398"/>
    <w:rsid w:val="000A1569"/>
    <w:rsid w:val="000A3CE8"/>
    <w:rsid w:val="000B2904"/>
    <w:rsid w:val="000B5504"/>
    <w:rsid w:val="000B558F"/>
    <w:rsid w:val="000B64B4"/>
    <w:rsid w:val="000B69C8"/>
    <w:rsid w:val="000B7AC1"/>
    <w:rsid w:val="000C35C4"/>
    <w:rsid w:val="000C5D68"/>
    <w:rsid w:val="000C5E73"/>
    <w:rsid w:val="000C6475"/>
    <w:rsid w:val="000D0CAD"/>
    <w:rsid w:val="000D1F89"/>
    <w:rsid w:val="000D2ABE"/>
    <w:rsid w:val="000D3D88"/>
    <w:rsid w:val="000D4E90"/>
    <w:rsid w:val="000D794D"/>
    <w:rsid w:val="000D7D8D"/>
    <w:rsid w:val="000E1C89"/>
    <w:rsid w:val="000E2BB7"/>
    <w:rsid w:val="000E3112"/>
    <w:rsid w:val="000E4A56"/>
    <w:rsid w:val="000E5A0F"/>
    <w:rsid w:val="000E68CE"/>
    <w:rsid w:val="000E781A"/>
    <w:rsid w:val="000E7E31"/>
    <w:rsid w:val="000F070F"/>
    <w:rsid w:val="000F200C"/>
    <w:rsid w:val="000F2629"/>
    <w:rsid w:val="000F3919"/>
    <w:rsid w:val="000F4A07"/>
    <w:rsid w:val="000F546C"/>
    <w:rsid w:val="000F749C"/>
    <w:rsid w:val="0010481D"/>
    <w:rsid w:val="00106453"/>
    <w:rsid w:val="00112FE6"/>
    <w:rsid w:val="001157ED"/>
    <w:rsid w:val="001236AA"/>
    <w:rsid w:val="001238FC"/>
    <w:rsid w:val="0012434B"/>
    <w:rsid w:val="00124C58"/>
    <w:rsid w:val="001278AF"/>
    <w:rsid w:val="00130731"/>
    <w:rsid w:val="0013161B"/>
    <w:rsid w:val="00131953"/>
    <w:rsid w:val="00131A4A"/>
    <w:rsid w:val="0013220D"/>
    <w:rsid w:val="00132832"/>
    <w:rsid w:val="00132E70"/>
    <w:rsid w:val="001335B0"/>
    <w:rsid w:val="00133F1F"/>
    <w:rsid w:val="00134461"/>
    <w:rsid w:val="00135903"/>
    <w:rsid w:val="00135D40"/>
    <w:rsid w:val="00140520"/>
    <w:rsid w:val="00141B70"/>
    <w:rsid w:val="00142AE1"/>
    <w:rsid w:val="00144823"/>
    <w:rsid w:val="0015046F"/>
    <w:rsid w:val="00151CD0"/>
    <w:rsid w:val="00152E3A"/>
    <w:rsid w:val="00152F74"/>
    <w:rsid w:val="00154B2B"/>
    <w:rsid w:val="00161477"/>
    <w:rsid w:val="001615C4"/>
    <w:rsid w:val="00161627"/>
    <w:rsid w:val="0016173C"/>
    <w:rsid w:val="001625BD"/>
    <w:rsid w:val="0016622B"/>
    <w:rsid w:val="00170969"/>
    <w:rsid w:val="0017217F"/>
    <w:rsid w:val="0017354A"/>
    <w:rsid w:val="001744E7"/>
    <w:rsid w:val="0017618D"/>
    <w:rsid w:val="0017655E"/>
    <w:rsid w:val="00176A58"/>
    <w:rsid w:val="0017767E"/>
    <w:rsid w:val="001810F4"/>
    <w:rsid w:val="0018142E"/>
    <w:rsid w:val="00184164"/>
    <w:rsid w:val="001841E1"/>
    <w:rsid w:val="00184FFC"/>
    <w:rsid w:val="00185CC2"/>
    <w:rsid w:val="00185DFF"/>
    <w:rsid w:val="00187CE8"/>
    <w:rsid w:val="001900BE"/>
    <w:rsid w:val="00193591"/>
    <w:rsid w:val="0019380A"/>
    <w:rsid w:val="001949E5"/>
    <w:rsid w:val="0019682C"/>
    <w:rsid w:val="001A1B2C"/>
    <w:rsid w:val="001A1E32"/>
    <w:rsid w:val="001A2AB0"/>
    <w:rsid w:val="001A4FAC"/>
    <w:rsid w:val="001A5920"/>
    <w:rsid w:val="001A5C3B"/>
    <w:rsid w:val="001A7079"/>
    <w:rsid w:val="001A708A"/>
    <w:rsid w:val="001B2F19"/>
    <w:rsid w:val="001B5189"/>
    <w:rsid w:val="001B5E1E"/>
    <w:rsid w:val="001C07AB"/>
    <w:rsid w:val="001C0BF1"/>
    <w:rsid w:val="001C37DE"/>
    <w:rsid w:val="001C6202"/>
    <w:rsid w:val="001C62C0"/>
    <w:rsid w:val="001C676A"/>
    <w:rsid w:val="001D15B8"/>
    <w:rsid w:val="001D248A"/>
    <w:rsid w:val="001D2754"/>
    <w:rsid w:val="001D2BC8"/>
    <w:rsid w:val="001D3E3D"/>
    <w:rsid w:val="001D497B"/>
    <w:rsid w:val="001D5087"/>
    <w:rsid w:val="001D51F7"/>
    <w:rsid w:val="001D66FA"/>
    <w:rsid w:val="001D74BB"/>
    <w:rsid w:val="001D7BFA"/>
    <w:rsid w:val="001E05CA"/>
    <w:rsid w:val="001E1123"/>
    <w:rsid w:val="001E24DF"/>
    <w:rsid w:val="001E4D05"/>
    <w:rsid w:val="001F0662"/>
    <w:rsid w:val="001F2C0E"/>
    <w:rsid w:val="001F2D1D"/>
    <w:rsid w:val="001F38F1"/>
    <w:rsid w:val="002011B5"/>
    <w:rsid w:val="00203363"/>
    <w:rsid w:val="00210332"/>
    <w:rsid w:val="002108D4"/>
    <w:rsid w:val="00210BB1"/>
    <w:rsid w:val="002115D8"/>
    <w:rsid w:val="0021184F"/>
    <w:rsid w:val="00214A88"/>
    <w:rsid w:val="002159EF"/>
    <w:rsid w:val="002178CD"/>
    <w:rsid w:val="00220B43"/>
    <w:rsid w:val="00221244"/>
    <w:rsid w:val="002227B0"/>
    <w:rsid w:val="00222DA4"/>
    <w:rsid w:val="002233E8"/>
    <w:rsid w:val="00226314"/>
    <w:rsid w:val="0022701A"/>
    <w:rsid w:val="0023037D"/>
    <w:rsid w:val="0023397E"/>
    <w:rsid w:val="00240E2A"/>
    <w:rsid w:val="00240E2E"/>
    <w:rsid w:val="00242229"/>
    <w:rsid w:val="00242822"/>
    <w:rsid w:val="00242843"/>
    <w:rsid w:val="00243012"/>
    <w:rsid w:val="00243044"/>
    <w:rsid w:val="00243507"/>
    <w:rsid w:val="00243DD0"/>
    <w:rsid w:val="002448C2"/>
    <w:rsid w:val="0024695F"/>
    <w:rsid w:val="00246B55"/>
    <w:rsid w:val="002515F8"/>
    <w:rsid w:val="00252A2E"/>
    <w:rsid w:val="00254121"/>
    <w:rsid w:val="00254470"/>
    <w:rsid w:val="00257FA9"/>
    <w:rsid w:val="00260653"/>
    <w:rsid w:val="0026189B"/>
    <w:rsid w:val="00261DA7"/>
    <w:rsid w:val="00263105"/>
    <w:rsid w:val="00265194"/>
    <w:rsid w:val="002652F2"/>
    <w:rsid w:val="0026624B"/>
    <w:rsid w:val="00266E1E"/>
    <w:rsid w:val="002678DA"/>
    <w:rsid w:val="00270205"/>
    <w:rsid w:val="002703E1"/>
    <w:rsid w:val="00270944"/>
    <w:rsid w:val="0027347B"/>
    <w:rsid w:val="00273D20"/>
    <w:rsid w:val="00275161"/>
    <w:rsid w:val="002751B9"/>
    <w:rsid w:val="00275A13"/>
    <w:rsid w:val="00275A46"/>
    <w:rsid w:val="002769F4"/>
    <w:rsid w:val="002777AD"/>
    <w:rsid w:val="00277802"/>
    <w:rsid w:val="002816DA"/>
    <w:rsid w:val="00283B3F"/>
    <w:rsid w:val="00286F8E"/>
    <w:rsid w:val="00290A30"/>
    <w:rsid w:val="00290FAA"/>
    <w:rsid w:val="00291856"/>
    <w:rsid w:val="002931FD"/>
    <w:rsid w:val="002946EB"/>
    <w:rsid w:val="002976EA"/>
    <w:rsid w:val="002A0D1B"/>
    <w:rsid w:val="002A2609"/>
    <w:rsid w:val="002A3DE8"/>
    <w:rsid w:val="002A678A"/>
    <w:rsid w:val="002A7B96"/>
    <w:rsid w:val="002B039E"/>
    <w:rsid w:val="002B229D"/>
    <w:rsid w:val="002B307E"/>
    <w:rsid w:val="002B47CD"/>
    <w:rsid w:val="002B4ED8"/>
    <w:rsid w:val="002B4F5B"/>
    <w:rsid w:val="002B58FD"/>
    <w:rsid w:val="002B5965"/>
    <w:rsid w:val="002B76B7"/>
    <w:rsid w:val="002C05DA"/>
    <w:rsid w:val="002C67F8"/>
    <w:rsid w:val="002D0E20"/>
    <w:rsid w:val="002D2104"/>
    <w:rsid w:val="002D4A47"/>
    <w:rsid w:val="002D5880"/>
    <w:rsid w:val="002E1442"/>
    <w:rsid w:val="002E5362"/>
    <w:rsid w:val="002E5BC9"/>
    <w:rsid w:val="002E644F"/>
    <w:rsid w:val="002F1BA3"/>
    <w:rsid w:val="002F1F24"/>
    <w:rsid w:val="002F288A"/>
    <w:rsid w:val="002F2C27"/>
    <w:rsid w:val="002F339D"/>
    <w:rsid w:val="002F33AD"/>
    <w:rsid w:val="002F346E"/>
    <w:rsid w:val="002F3717"/>
    <w:rsid w:val="002F423B"/>
    <w:rsid w:val="002F69A5"/>
    <w:rsid w:val="002F6CCB"/>
    <w:rsid w:val="00300F7D"/>
    <w:rsid w:val="00302745"/>
    <w:rsid w:val="00304001"/>
    <w:rsid w:val="00305A9F"/>
    <w:rsid w:val="003072F7"/>
    <w:rsid w:val="00310B16"/>
    <w:rsid w:val="00311EF6"/>
    <w:rsid w:val="003122FD"/>
    <w:rsid w:val="00312304"/>
    <w:rsid w:val="00312BC0"/>
    <w:rsid w:val="00314867"/>
    <w:rsid w:val="00316732"/>
    <w:rsid w:val="003175FC"/>
    <w:rsid w:val="003234AE"/>
    <w:rsid w:val="00323B6C"/>
    <w:rsid w:val="00324BB9"/>
    <w:rsid w:val="00327DB1"/>
    <w:rsid w:val="00337F17"/>
    <w:rsid w:val="00342320"/>
    <w:rsid w:val="00346BD0"/>
    <w:rsid w:val="00346FAA"/>
    <w:rsid w:val="003476A0"/>
    <w:rsid w:val="0034786A"/>
    <w:rsid w:val="00350448"/>
    <w:rsid w:val="003505C5"/>
    <w:rsid w:val="003532CD"/>
    <w:rsid w:val="00354DE5"/>
    <w:rsid w:val="00357034"/>
    <w:rsid w:val="003573CF"/>
    <w:rsid w:val="00360AB6"/>
    <w:rsid w:val="0036214E"/>
    <w:rsid w:val="00363797"/>
    <w:rsid w:val="003647E0"/>
    <w:rsid w:val="00365392"/>
    <w:rsid w:val="00365651"/>
    <w:rsid w:val="0036578F"/>
    <w:rsid w:val="00366139"/>
    <w:rsid w:val="00366860"/>
    <w:rsid w:val="0036701F"/>
    <w:rsid w:val="003705A1"/>
    <w:rsid w:val="00372338"/>
    <w:rsid w:val="00372EC3"/>
    <w:rsid w:val="00374CED"/>
    <w:rsid w:val="003752F1"/>
    <w:rsid w:val="00377AD2"/>
    <w:rsid w:val="00381847"/>
    <w:rsid w:val="003839A5"/>
    <w:rsid w:val="00384163"/>
    <w:rsid w:val="00384E18"/>
    <w:rsid w:val="0038687F"/>
    <w:rsid w:val="00386D4E"/>
    <w:rsid w:val="00391798"/>
    <w:rsid w:val="00393068"/>
    <w:rsid w:val="003932A4"/>
    <w:rsid w:val="003958D3"/>
    <w:rsid w:val="003A17E3"/>
    <w:rsid w:val="003A1E19"/>
    <w:rsid w:val="003A2094"/>
    <w:rsid w:val="003A2B45"/>
    <w:rsid w:val="003A7C50"/>
    <w:rsid w:val="003A7C9B"/>
    <w:rsid w:val="003B02A1"/>
    <w:rsid w:val="003B2C11"/>
    <w:rsid w:val="003B33EA"/>
    <w:rsid w:val="003B4C1A"/>
    <w:rsid w:val="003B5B18"/>
    <w:rsid w:val="003B6183"/>
    <w:rsid w:val="003B6CDA"/>
    <w:rsid w:val="003C02FF"/>
    <w:rsid w:val="003C08FA"/>
    <w:rsid w:val="003C3587"/>
    <w:rsid w:val="003C456D"/>
    <w:rsid w:val="003C5A5F"/>
    <w:rsid w:val="003D20AB"/>
    <w:rsid w:val="003D29ED"/>
    <w:rsid w:val="003D3894"/>
    <w:rsid w:val="003D4329"/>
    <w:rsid w:val="003D4974"/>
    <w:rsid w:val="003D514B"/>
    <w:rsid w:val="003D74EA"/>
    <w:rsid w:val="003D7A6C"/>
    <w:rsid w:val="003E0017"/>
    <w:rsid w:val="003E0024"/>
    <w:rsid w:val="003E2C1E"/>
    <w:rsid w:val="003E3B7F"/>
    <w:rsid w:val="003E536B"/>
    <w:rsid w:val="003E6AD3"/>
    <w:rsid w:val="003E7F1F"/>
    <w:rsid w:val="003F2656"/>
    <w:rsid w:val="003F3730"/>
    <w:rsid w:val="003F4561"/>
    <w:rsid w:val="003F5FF9"/>
    <w:rsid w:val="003F6999"/>
    <w:rsid w:val="003F6E25"/>
    <w:rsid w:val="004002B1"/>
    <w:rsid w:val="00400F92"/>
    <w:rsid w:val="00401406"/>
    <w:rsid w:val="00401D75"/>
    <w:rsid w:val="00402D35"/>
    <w:rsid w:val="00404308"/>
    <w:rsid w:val="00404A6C"/>
    <w:rsid w:val="004069CF"/>
    <w:rsid w:val="00406E8E"/>
    <w:rsid w:val="00406F20"/>
    <w:rsid w:val="004106FD"/>
    <w:rsid w:val="00410CB9"/>
    <w:rsid w:val="00411D36"/>
    <w:rsid w:val="004132A9"/>
    <w:rsid w:val="00413C77"/>
    <w:rsid w:val="00417484"/>
    <w:rsid w:val="00421273"/>
    <w:rsid w:val="00431CF9"/>
    <w:rsid w:val="004321AD"/>
    <w:rsid w:val="00432679"/>
    <w:rsid w:val="00432F08"/>
    <w:rsid w:val="004335A7"/>
    <w:rsid w:val="004354A6"/>
    <w:rsid w:val="00435B7F"/>
    <w:rsid w:val="00440EAC"/>
    <w:rsid w:val="00442ECA"/>
    <w:rsid w:val="00445790"/>
    <w:rsid w:val="00445863"/>
    <w:rsid w:val="00445B6B"/>
    <w:rsid w:val="00447917"/>
    <w:rsid w:val="00450410"/>
    <w:rsid w:val="004510B9"/>
    <w:rsid w:val="0045176E"/>
    <w:rsid w:val="00451996"/>
    <w:rsid w:val="0045331A"/>
    <w:rsid w:val="0045362C"/>
    <w:rsid w:val="00454282"/>
    <w:rsid w:val="00454C26"/>
    <w:rsid w:val="00455CD6"/>
    <w:rsid w:val="00455E25"/>
    <w:rsid w:val="00457294"/>
    <w:rsid w:val="0045771C"/>
    <w:rsid w:val="00460258"/>
    <w:rsid w:val="00461FB8"/>
    <w:rsid w:val="0046573D"/>
    <w:rsid w:val="0046670E"/>
    <w:rsid w:val="00466F65"/>
    <w:rsid w:val="0046727C"/>
    <w:rsid w:val="00467D7B"/>
    <w:rsid w:val="004718BA"/>
    <w:rsid w:val="00471A07"/>
    <w:rsid w:val="004723A5"/>
    <w:rsid w:val="00472753"/>
    <w:rsid w:val="004739FA"/>
    <w:rsid w:val="00476E75"/>
    <w:rsid w:val="00480368"/>
    <w:rsid w:val="00480F5A"/>
    <w:rsid w:val="00482344"/>
    <w:rsid w:val="00482AE3"/>
    <w:rsid w:val="00483392"/>
    <w:rsid w:val="0048418D"/>
    <w:rsid w:val="00485B93"/>
    <w:rsid w:val="00486132"/>
    <w:rsid w:val="00486E5D"/>
    <w:rsid w:val="00486F6C"/>
    <w:rsid w:val="00491077"/>
    <w:rsid w:val="004930BB"/>
    <w:rsid w:val="00494434"/>
    <w:rsid w:val="00494C28"/>
    <w:rsid w:val="0049672A"/>
    <w:rsid w:val="004970E7"/>
    <w:rsid w:val="00497228"/>
    <w:rsid w:val="004A3847"/>
    <w:rsid w:val="004A45D8"/>
    <w:rsid w:val="004A4F1A"/>
    <w:rsid w:val="004A5980"/>
    <w:rsid w:val="004A62DF"/>
    <w:rsid w:val="004A652E"/>
    <w:rsid w:val="004B0497"/>
    <w:rsid w:val="004B29F9"/>
    <w:rsid w:val="004B3B32"/>
    <w:rsid w:val="004B3CB2"/>
    <w:rsid w:val="004B4411"/>
    <w:rsid w:val="004B5138"/>
    <w:rsid w:val="004B60A9"/>
    <w:rsid w:val="004B7A58"/>
    <w:rsid w:val="004B7C03"/>
    <w:rsid w:val="004C1DFD"/>
    <w:rsid w:val="004C339B"/>
    <w:rsid w:val="004C4524"/>
    <w:rsid w:val="004C598F"/>
    <w:rsid w:val="004C75E8"/>
    <w:rsid w:val="004D0A3B"/>
    <w:rsid w:val="004D2966"/>
    <w:rsid w:val="004D2D4A"/>
    <w:rsid w:val="004D3B85"/>
    <w:rsid w:val="004D5446"/>
    <w:rsid w:val="004E4440"/>
    <w:rsid w:val="004E5646"/>
    <w:rsid w:val="004E5A83"/>
    <w:rsid w:val="004F01DB"/>
    <w:rsid w:val="004F1B12"/>
    <w:rsid w:val="004F30C8"/>
    <w:rsid w:val="004F3234"/>
    <w:rsid w:val="004F3F9D"/>
    <w:rsid w:val="004F5EB5"/>
    <w:rsid w:val="004F7CDA"/>
    <w:rsid w:val="004F7EBE"/>
    <w:rsid w:val="00500E32"/>
    <w:rsid w:val="00501B73"/>
    <w:rsid w:val="0050371B"/>
    <w:rsid w:val="00503D79"/>
    <w:rsid w:val="005045C6"/>
    <w:rsid w:val="00506744"/>
    <w:rsid w:val="00507251"/>
    <w:rsid w:val="00507EC4"/>
    <w:rsid w:val="005104C3"/>
    <w:rsid w:val="00510EA1"/>
    <w:rsid w:val="00511B57"/>
    <w:rsid w:val="005222EC"/>
    <w:rsid w:val="0052245C"/>
    <w:rsid w:val="00522F10"/>
    <w:rsid w:val="00524EC3"/>
    <w:rsid w:val="005267E9"/>
    <w:rsid w:val="00526CEE"/>
    <w:rsid w:val="00532C89"/>
    <w:rsid w:val="00534130"/>
    <w:rsid w:val="00535A52"/>
    <w:rsid w:val="0054052D"/>
    <w:rsid w:val="005426FC"/>
    <w:rsid w:val="00542E93"/>
    <w:rsid w:val="005432BC"/>
    <w:rsid w:val="0054378C"/>
    <w:rsid w:val="00544ABB"/>
    <w:rsid w:val="0054515E"/>
    <w:rsid w:val="005454E6"/>
    <w:rsid w:val="00545953"/>
    <w:rsid w:val="00550F11"/>
    <w:rsid w:val="00551F74"/>
    <w:rsid w:val="00553CCA"/>
    <w:rsid w:val="005545A7"/>
    <w:rsid w:val="00554A58"/>
    <w:rsid w:val="005556DC"/>
    <w:rsid w:val="005630E7"/>
    <w:rsid w:val="00565C4E"/>
    <w:rsid w:val="00565F8D"/>
    <w:rsid w:val="00567BBF"/>
    <w:rsid w:val="00567FD8"/>
    <w:rsid w:val="00573D86"/>
    <w:rsid w:val="005753FC"/>
    <w:rsid w:val="0057619D"/>
    <w:rsid w:val="00576CED"/>
    <w:rsid w:val="00576D56"/>
    <w:rsid w:val="00577473"/>
    <w:rsid w:val="00577886"/>
    <w:rsid w:val="0058573B"/>
    <w:rsid w:val="005874A2"/>
    <w:rsid w:val="00587F80"/>
    <w:rsid w:val="0059251E"/>
    <w:rsid w:val="005A249C"/>
    <w:rsid w:val="005A2D53"/>
    <w:rsid w:val="005A3E54"/>
    <w:rsid w:val="005A4093"/>
    <w:rsid w:val="005A4A76"/>
    <w:rsid w:val="005A50D1"/>
    <w:rsid w:val="005A5C47"/>
    <w:rsid w:val="005A66E5"/>
    <w:rsid w:val="005A7CA6"/>
    <w:rsid w:val="005B1FFD"/>
    <w:rsid w:val="005B40F7"/>
    <w:rsid w:val="005B469D"/>
    <w:rsid w:val="005B5ABD"/>
    <w:rsid w:val="005C10A4"/>
    <w:rsid w:val="005C216C"/>
    <w:rsid w:val="005C27C1"/>
    <w:rsid w:val="005C2DFC"/>
    <w:rsid w:val="005C355C"/>
    <w:rsid w:val="005C3B74"/>
    <w:rsid w:val="005C3BB2"/>
    <w:rsid w:val="005C427C"/>
    <w:rsid w:val="005C5ECD"/>
    <w:rsid w:val="005C718E"/>
    <w:rsid w:val="005C7F8E"/>
    <w:rsid w:val="005D1A72"/>
    <w:rsid w:val="005D2C10"/>
    <w:rsid w:val="005D4E68"/>
    <w:rsid w:val="005D5160"/>
    <w:rsid w:val="005D536F"/>
    <w:rsid w:val="005D6495"/>
    <w:rsid w:val="005D74E7"/>
    <w:rsid w:val="005D7F69"/>
    <w:rsid w:val="005E2E82"/>
    <w:rsid w:val="005E453E"/>
    <w:rsid w:val="005E4D03"/>
    <w:rsid w:val="005E50DA"/>
    <w:rsid w:val="005E55CA"/>
    <w:rsid w:val="005E707F"/>
    <w:rsid w:val="005E7988"/>
    <w:rsid w:val="005E7CB0"/>
    <w:rsid w:val="005F13A7"/>
    <w:rsid w:val="005F14B5"/>
    <w:rsid w:val="005F29AF"/>
    <w:rsid w:val="005F4065"/>
    <w:rsid w:val="005F4719"/>
    <w:rsid w:val="005F4EB0"/>
    <w:rsid w:val="005F6F56"/>
    <w:rsid w:val="005F701C"/>
    <w:rsid w:val="005F75AF"/>
    <w:rsid w:val="005F7799"/>
    <w:rsid w:val="00603C98"/>
    <w:rsid w:val="00606276"/>
    <w:rsid w:val="00607EB4"/>
    <w:rsid w:val="00610715"/>
    <w:rsid w:val="0061721A"/>
    <w:rsid w:val="00620CC4"/>
    <w:rsid w:val="0062141B"/>
    <w:rsid w:val="00621A24"/>
    <w:rsid w:val="00622750"/>
    <w:rsid w:val="00623C85"/>
    <w:rsid w:val="00624274"/>
    <w:rsid w:val="00625A39"/>
    <w:rsid w:val="00626065"/>
    <w:rsid w:val="00627D1E"/>
    <w:rsid w:val="00632D69"/>
    <w:rsid w:val="0063389C"/>
    <w:rsid w:val="00634F22"/>
    <w:rsid w:val="00642CF5"/>
    <w:rsid w:val="00644A75"/>
    <w:rsid w:val="00647941"/>
    <w:rsid w:val="006538AA"/>
    <w:rsid w:val="006551CC"/>
    <w:rsid w:val="00656AEA"/>
    <w:rsid w:val="006610F6"/>
    <w:rsid w:val="0066186E"/>
    <w:rsid w:val="00661C4E"/>
    <w:rsid w:val="006645BE"/>
    <w:rsid w:val="006650EA"/>
    <w:rsid w:val="006659BB"/>
    <w:rsid w:val="006661D0"/>
    <w:rsid w:val="00666BBC"/>
    <w:rsid w:val="00670680"/>
    <w:rsid w:val="00671922"/>
    <w:rsid w:val="00672AE6"/>
    <w:rsid w:val="00672CEE"/>
    <w:rsid w:val="006743A9"/>
    <w:rsid w:val="00676624"/>
    <w:rsid w:val="00680017"/>
    <w:rsid w:val="006807A9"/>
    <w:rsid w:val="00683A35"/>
    <w:rsid w:val="00683E08"/>
    <w:rsid w:val="00684190"/>
    <w:rsid w:val="00684821"/>
    <w:rsid w:val="006850ED"/>
    <w:rsid w:val="0068598A"/>
    <w:rsid w:val="00685D07"/>
    <w:rsid w:val="006867DF"/>
    <w:rsid w:val="00686FC3"/>
    <w:rsid w:val="00687DBB"/>
    <w:rsid w:val="00690797"/>
    <w:rsid w:val="00692CB0"/>
    <w:rsid w:val="00695C42"/>
    <w:rsid w:val="006969B4"/>
    <w:rsid w:val="00697088"/>
    <w:rsid w:val="006A1B05"/>
    <w:rsid w:val="006A3271"/>
    <w:rsid w:val="006A364B"/>
    <w:rsid w:val="006A64B5"/>
    <w:rsid w:val="006A7308"/>
    <w:rsid w:val="006B05C5"/>
    <w:rsid w:val="006B0CFF"/>
    <w:rsid w:val="006B2DA9"/>
    <w:rsid w:val="006B3DE7"/>
    <w:rsid w:val="006C4C30"/>
    <w:rsid w:val="006C5C8B"/>
    <w:rsid w:val="006C6645"/>
    <w:rsid w:val="006D1F46"/>
    <w:rsid w:val="006D32DA"/>
    <w:rsid w:val="006D4C68"/>
    <w:rsid w:val="006E0880"/>
    <w:rsid w:val="006E115A"/>
    <w:rsid w:val="006E32B4"/>
    <w:rsid w:val="006E6894"/>
    <w:rsid w:val="006E7A56"/>
    <w:rsid w:val="006F03EE"/>
    <w:rsid w:val="006F145F"/>
    <w:rsid w:val="006F48C0"/>
    <w:rsid w:val="006F5C0B"/>
    <w:rsid w:val="006F65E1"/>
    <w:rsid w:val="0070026B"/>
    <w:rsid w:val="007017E5"/>
    <w:rsid w:val="007021DF"/>
    <w:rsid w:val="00705062"/>
    <w:rsid w:val="007136B2"/>
    <w:rsid w:val="0071425A"/>
    <w:rsid w:val="00714687"/>
    <w:rsid w:val="007148CF"/>
    <w:rsid w:val="007254C5"/>
    <w:rsid w:val="00727E00"/>
    <w:rsid w:val="007306AE"/>
    <w:rsid w:val="007329CE"/>
    <w:rsid w:val="00733778"/>
    <w:rsid w:val="00733AE4"/>
    <w:rsid w:val="00733BFB"/>
    <w:rsid w:val="00733D7A"/>
    <w:rsid w:val="00733E31"/>
    <w:rsid w:val="00734E47"/>
    <w:rsid w:val="007437CC"/>
    <w:rsid w:val="00747249"/>
    <w:rsid w:val="00747C0C"/>
    <w:rsid w:val="007531A5"/>
    <w:rsid w:val="00755B4C"/>
    <w:rsid w:val="00761C3A"/>
    <w:rsid w:val="00763720"/>
    <w:rsid w:val="0076501F"/>
    <w:rsid w:val="007660C5"/>
    <w:rsid w:val="007671F6"/>
    <w:rsid w:val="0076774B"/>
    <w:rsid w:val="0077157C"/>
    <w:rsid w:val="0077211E"/>
    <w:rsid w:val="00773BA9"/>
    <w:rsid w:val="00773DFB"/>
    <w:rsid w:val="00775EE7"/>
    <w:rsid w:val="00783E78"/>
    <w:rsid w:val="00784CDD"/>
    <w:rsid w:val="00784E98"/>
    <w:rsid w:val="00786397"/>
    <w:rsid w:val="0078671B"/>
    <w:rsid w:val="007877CF"/>
    <w:rsid w:val="007963DE"/>
    <w:rsid w:val="00796F81"/>
    <w:rsid w:val="007A0055"/>
    <w:rsid w:val="007A2F8F"/>
    <w:rsid w:val="007A3F7F"/>
    <w:rsid w:val="007A71FF"/>
    <w:rsid w:val="007A7953"/>
    <w:rsid w:val="007A7D18"/>
    <w:rsid w:val="007B0652"/>
    <w:rsid w:val="007B1369"/>
    <w:rsid w:val="007B14C1"/>
    <w:rsid w:val="007B26CB"/>
    <w:rsid w:val="007B302D"/>
    <w:rsid w:val="007B305B"/>
    <w:rsid w:val="007B3195"/>
    <w:rsid w:val="007B3FF7"/>
    <w:rsid w:val="007B4DBC"/>
    <w:rsid w:val="007B5673"/>
    <w:rsid w:val="007B7013"/>
    <w:rsid w:val="007C26BA"/>
    <w:rsid w:val="007C49CC"/>
    <w:rsid w:val="007C5292"/>
    <w:rsid w:val="007D0456"/>
    <w:rsid w:val="007D1DD3"/>
    <w:rsid w:val="007D40E0"/>
    <w:rsid w:val="007D41CF"/>
    <w:rsid w:val="007D485C"/>
    <w:rsid w:val="007D5A96"/>
    <w:rsid w:val="007D6A8C"/>
    <w:rsid w:val="007E02D2"/>
    <w:rsid w:val="007E0A51"/>
    <w:rsid w:val="007E3486"/>
    <w:rsid w:val="007E4149"/>
    <w:rsid w:val="007E52F7"/>
    <w:rsid w:val="007E5B44"/>
    <w:rsid w:val="007E6998"/>
    <w:rsid w:val="007F2023"/>
    <w:rsid w:val="007F302A"/>
    <w:rsid w:val="007F409E"/>
    <w:rsid w:val="007F590A"/>
    <w:rsid w:val="007F74D2"/>
    <w:rsid w:val="00801E53"/>
    <w:rsid w:val="00802056"/>
    <w:rsid w:val="00804415"/>
    <w:rsid w:val="00805574"/>
    <w:rsid w:val="0080559A"/>
    <w:rsid w:val="00805A56"/>
    <w:rsid w:val="00805CC1"/>
    <w:rsid w:val="00807B45"/>
    <w:rsid w:val="00810388"/>
    <w:rsid w:val="00812009"/>
    <w:rsid w:val="00812F64"/>
    <w:rsid w:val="008159F1"/>
    <w:rsid w:val="0081646C"/>
    <w:rsid w:val="00826C29"/>
    <w:rsid w:val="0082718A"/>
    <w:rsid w:val="00827BEF"/>
    <w:rsid w:val="00827C3E"/>
    <w:rsid w:val="00827DBE"/>
    <w:rsid w:val="00827F2D"/>
    <w:rsid w:val="00830C82"/>
    <w:rsid w:val="00830F4E"/>
    <w:rsid w:val="00831DEB"/>
    <w:rsid w:val="00832598"/>
    <w:rsid w:val="008327E8"/>
    <w:rsid w:val="00832C8B"/>
    <w:rsid w:val="008331C5"/>
    <w:rsid w:val="00833F94"/>
    <w:rsid w:val="008369F9"/>
    <w:rsid w:val="00837A3A"/>
    <w:rsid w:val="0084353F"/>
    <w:rsid w:val="008466F6"/>
    <w:rsid w:val="00847DBA"/>
    <w:rsid w:val="00850B3C"/>
    <w:rsid w:val="00850B5D"/>
    <w:rsid w:val="008522C2"/>
    <w:rsid w:val="00852341"/>
    <w:rsid w:val="00854660"/>
    <w:rsid w:val="00855133"/>
    <w:rsid w:val="00860EF3"/>
    <w:rsid w:val="008612A5"/>
    <w:rsid w:val="008613F6"/>
    <w:rsid w:val="00862763"/>
    <w:rsid w:val="008630FB"/>
    <w:rsid w:val="0086331F"/>
    <w:rsid w:val="008663A0"/>
    <w:rsid w:val="00866E27"/>
    <w:rsid w:val="00866EBE"/>
    <w:rsid w:val="00867162"/>
    <w:rsid w:val="0087182E"/>
    <w:rsid w:val="00871E48"/>
    <w:rsid w:val="00872794"/>
    <w:rsid w:val="008742AD"/>
    <w:rsid w:val="00876CE4"/>
    <w:rsid w:val="00877C1E"/>
    <w:rsid w:val="0088002D"/>
    <w:rsid w:val="00881CF8"/>
    <w:rsid w:val="008831F7"/>
    <w:rsid w:val="0088415F"/>
    <w:rsid w:val="008843F2"/>
    <w:rsid w:val="008852E2"/>
    <w:rsid w:val="00886625"/>
    <w:rsid w:val="00892FFE"/>
    <w:rsid w:val="00893C7B"/>
    <w:rsid w:val="00894FC5"/>
    <w:rsid w:val="008A0AD2"/>
    <w:rsid w:val="008A3E84"/>
    <w:rsid w:val="008B04D1"/>
    <w:rsid w:val="008B0C44"/>
    <w:rsid w:val="008B0DDC"/>
    <w:rsid w:val="008B2508"/>
    <w:rsid w:val="008B349B"/>
    <w:rsid w:val="008B3962"/>
    <w:rsid w:val="008B45ED"/>
    <w:rsid w:val="008B520D"/>
    <w:rsid w:val="008B5F53"/>
    <w:rsid w:val="008C08D9"/>
    <w:rsid w:val="008C2B7B"/>
    <w:rsid w:val="008C4D1C"/>
    <w:rsid w:val="008C53AE"/>
    <w:rsid w:val="008C6B15"/>
    <w:rsid w:val="008C7D95"/>
    <w:rsid w:val="008D18BE"/>
    <w:rsid w:val="008D5897"/>
    <w:rsid w:val="008D741A"/>
    <w:rsid w:val="008D7887"/>
    <w:rsid w:val="008D7F53"/>
    <w:rsid w:val="008E0C22"/>
    <w:rsid w:val="008E0D6B"/>
    <w:rsid w:val="008E11DB"/>
    <w:rsid w:val="008E14FD"/>
    <w:rsid w:val="008E2C8B"/>
    <w:rsid w:val="008E3978"/>
    <w:rsid w:val="008E6200"/>
    <w:rsid w:val="008F0634"/>
    <w:rsid w:val="008F14DB"/>
    <w:rsid w:val="008F212B"/>
    <w:rsid w:val="008F290D"/>
    <w:rsid w:val="008F3399"/>
    <w:rsid w:val="008F45F1"/>
    <w:rsid w:val="00900DEE"/>
    <w:rsid w:val="0090275B"/>
    <w:rsid w:val="0090401E"/>
    <w:rsid w:val="00914B47"/>
    <w:rsid w:val="009154E2"/>
    <w:rsid w:val="00915CA7"/>
    <w:rsid w:val="00915F8A"/>
    <w:rsid w:val="009164F2"/>
    <w:rsid w:val="00917139"/>
    <w:rsid w:val="009171B7"/>
    <w:rsid w:val="009213A1"/>
    <w:rsid w:val="00921783"/>
    <w:rsid w:val="00923642"/>
    <w:rsid w:val="00923843"/>
    <w:rsid w:val="00923FE1"/>
    <w:rsid w:val="009315DC"/>
    <w:rsid w:val="00931C8E"/>
    <w:rsid w:val="00932CA5"/>
    <w:rsid w:val="00932FF0"/>
    <w:rsid w:val="0093482A"/>
    <w:rsid w:val="00934983"/>
    <w:rsid w:val="00934C74"/>
    <w:rsid w:val="0093597B"/>
    <w:rsid w:val="00935D09"/>
    <w:rsid w:val="00941E63"/>
    <w:rsid w:val="00941F71"/>
    <w:rsid w:val="009428A1"/>
    <w:rsid w:val="009432B6"/>
    <w:rsid w:val="009436FD"/>
    <w:rsid w:val="00943E70"/>
    <w:rsid w:val="00944F54"/>
    <w:rsid w:val="00946107"/>
    <w:rsid w:val="0094669F"/>
    <w:rsid w:val="00946F72"/>
    <w:rsid w:val="00950AFC"/>
    <w:rsid w:val="00953587"/>
    <w:rsid w:val="0096013D"/>
    <w:rsid w:val="009601B1"/>
    <w:rsid w:val="00964628"/>
    <w:rsid w:val="00966CBA"/>
    <w:rsid w:val="009677A5"/>
    <w:rsid w:val="009712B3"/>
    <w:rsid w:val="0097245A"/>
    <w:rsid w:val="00975273"/>
    <w:rsid w:val="009754F8"/>
    <w:rsid w:val="00976103"/>
    <w:rsid w:val="00977BDD"/>
    <w:rsid w:val="00977E8D"/>
    <w:rsid w:val="00981731"/>
    <w:rsid w:val="00981FC1"/>
    <w:rsid w:val="0098496E"/>
    <w:rsid w:val="00985405"/>
    <w:rsid w:val="009859D2"/>
    <w:rsid w:val="00985E6C"/>
    <w:rsid w:val="00986B84"/>
    <w:rsid w:val="00990271"/>
    <w:rsid w:val="00991205"/>
    <w:rsid w:val="0099184F"/>
    <w:rsid w:val="00992557"/>
    <w:rsid w:val="00992C8E"/>
    <w:rsid w:val="009931A9"/>
    <w:rsid w:val="00993CE2"/>
    <w:rsid w:val="0099488B"/>
    <w:rsid w:val="00994DA1"/>
    <w:rsid w:val="0099646C"/>
    <w:rsid w:val="009A167D"/>
    <w:rsid w:val="009A4469"/>
    <w:rsid w:val="009A4B95"/>
    <w:rsid w:val="009A5627"/>
    <w:rsid w:val="009A6EFD"/>
    <w:rsid w:val="009A704A"/>
    <w:rsid w:val="009B287A"/>
    <w:rsid w:val="009B3574"/>
    <w:rsid w:val="009B523C"/>
    <w:rsid w:val="009B622C"/>
    <w:rsid w:val="009B6C3E"/>
    <w:rsid w:val="009B7C1C"/>
    <w:rsid w:val="009C0095"/>
    <w:rsid w:val="009C0DE4"/>
    <w:rsid w:val="009C2EE1"/>
    <w:rsid w:val="009C35C5"/>
    <w:rsid w:val="009C3A0F"/>
    <w:rsid w:val="009C4378"/>
    <w:rsid w:val="009C69FD"/>
    <w:rsid w:val="009C6CC9"/>
    <w:rsid w:val="009C79EE"/>
    <w:rsid w:val="009D010E"/>
    <w:rsid w:val="009D10BC"/>
    <w:rsid w:val="009D1653"/>
    <w:rsid w:val="009D1F43"/>
    <w:rsid w:val="009D5D70"/>
    <w:rsid w:val="009E0AAA"/>
    <w:rsid w:val="009E2BD0"/>
    <w:rsid w:val="009E4BBA"/>
    <w:rsid w:val="009E638D"/>
    <w:rsid w:val="009E6B60"/>
    <w:rsid w:val="009E7CD9"/>
    <w:rsid w:val="009E7EEE"/>
    <w:rsid w:val="009E7F88"/>
    <w:rsid w:val="009F1F04"/>
    <w:rsid w:val="009F2C1F"/>
    <w:rsid w:val="009F571D"/>
    <w:rsid w:val="009F70EF"/>
    <w:rsid w:val="009F72C4"/>
    <w:rsid w:val="009F79D9"/>
    <w:rsid w:val="00A00699"/>
    <w:rsid w:val="00A01F89"/>
    <w:rsid w:val="00A035CE"/>
    <w:rsid w:val="00A03768"/>
    <w:rsid w:val="00A0555C"/>
    <w:rsid w:val="00A068AF"/>
    <w:rsid w:val="00A06F10"/>
    <w:rsid w:val="00A07958"/>
    <w:rsid w:val="00A101DA"/>
    <w:rsid w:val="00A102F9"/>
    <w:rsid w:val="00A11485"/>
    <w:rsid w:val="00A14E42"/>
    <w:rsid w:val="00A15DA5"/>
    <w:rsid w:val="00A16D16"/>
    <w:rsid w:val="00A17CC7"/>
    <w:rsid w:val="00A17D3D"/>
    <w:rsid w:val="00A17EB3"/>
    <w:rsid w:val="00A21976"/>
    <w:rsid w:val="00A21BF2"/>
    <w:rsid w:val="00A23491"/>
    <w:rsid w:val="00A2438D"/>
    <w:rsid w:val="00A25227"/>
    <w:rsid w:val="00A25A1C"/>
    <w:rsid w:val="00A2724B"/>
    <w:rsid w:val="00A272A5"/>
    <w:rsid w:val="00A27A29"/>
    <w:rsid w:val="00A31ACD"/>
    <w:rsid w:val="00A35DB0"/>
    <w:rsid w:val="00A414AE"/>
    <w:rsid w:val="00A42368"/>
    <w:rsid w:val="00A43374"/>
    <w:rsid w:val="00A4410F"/>
    <w:rsid w:val="00A443FD"/>
    <w:rsid w:val="00A44ECA"/>
    <w:rsid w:val="00A515A5"/>
    <w:rsid w:val="00A52C05"/>
    <w:rsid w:val="00A52D86"/>
    <w:rsid w:val="00A52DFE"/>
    <w:rsid w:val="00A54A77"/>
    <w:rsid w:val="00A57A64"/>
    <w:rsid w:val="00A60A6B"/>
    <w:rsid w:val="00A60DDD"/>
    <w:rsid w:val="00A6114A"/>
    <w:rsid w:val="00A6134A"/>
    <w:rsid w:val="00A6162C"/>
    <w:rsid w:val="00A623AF"/>
    <w:rsid w:val="00A62865"/>
    <w:rsid w:val="00A62953"/>
    <w:rsid w:val="00A64C26"/>
    <w:rsid w:val="00A6549E"/>
    <w:rsid w:val="00A6636D"/>
    <w:rsid w:val="00A67160"/>
    <w:rsid w:val="00A672BF"/>
    <w:rsid w:val="00A67B1C"/>
    <w:rsid w:val="00A67E87"/>
    <w:rsid w:val="00A71DB9"/>
    <w:rsid w:val="00A738F7"/>
    <w:rsid w:val="00A74758"/>
    <w:rsid w:val="00A816F0"/>
    <w:rsid w:val="00A81BE7"/>
    <w:rsid w:val="00A82A92"/>
    <w:rsid w:val="00A83940"/>
    <w:rsid w:val="00A86209"/>
    <w:rsid w:val="00A8787D"/>
    <w:rsid w:val="00A931D2"/>
    <w:rsid w:val="00A93AF2"/>
    <w:rsid w:val="00A964C2"/>
    <w:rsid w:val="00AA3573"/>
    <w:rsid w:val="00AA4329"/>
    <w:rsid w:val="00AA597E"/>
    <w:rsid w:val="00AB2A81"/>
    <w:rsid w:val="00AB343A"/>
    <w:rsid w:val="00AB57C4"/>
    <w:rsid w:val="00AB771E"/>
    <w:rsid w:val="00AC0978"/>
    <w:rsid w:val="00AC10F4"/>
    <w:rsid w:val="00AC1D40"/>
    <w:rsid w:val="00AC2EA4"/>
    <w:rsid w:val="00AC2FA8"/>
    <w:rsid w:val="00AC418D"/>
    <w:rsid w:val="00AC459E"/>
    <w:rsid w:val="00AC6D36"/>
    <w:rsid w:val="00AC6E4E"/>
    <w:rsid w:val="00AD2F32"/>
    <w:rsid w:val="00AD4F88"/>
    <w:rsid w:val="00AD69F9"/>
    <w:rsid w:val="00AE049D"/>
    <w:rsid w:val="00AE1444"/>
    <w:rsid w:val="00AE1A60"/>
    <w:rsid w:val="00AE21A4"/>
    <w:rsid w:val="00AE54BF"/>
    <w:rsid w:val="00AE5BD6"/>
    <w:rsid w:val="00AE5C0A"/>
    <w:rsid w:val="00AE5D9E"/>
    <w:rsid w:val="00AF10A4"/>
    <w:rsid w:val="00AF2891"/>
    <w:rsid w:val="00AF29D3"/>
    <w:rsid w:val="00AF3115"/>
    <w:rsid w:val="00AF365D"/>
    <w:rsid w:val="00AF3F6C"/>
    <w:rsid w:val="00AF4DD3"/>
    <w:rsid w:val="00AF4E17"/>
    <w:rsid w:val="00B00897"/>
    <w:rsid w:val="00B03973"/>
    <w:rsid w:val="00B039D6"/>
    <w:rsid w:val="00B063FA"/>
    <w:rsid w:val="00B07680"/>
    <w:rsid w:val="00B0783F"/>
    <w:rsid w:val="00B138DB"/>
    <w:rsid w:val="00B146F4"/>
    <w:rsid w:val="00B14DEC"/>
    <w:rsid w:val="00B150F3"/>
    <w:rsid w:val="00B157EF"/>
    <w:rsid w:val="00B17216"/>
    <w:rsid w:val="00B1750B"/>
    <w:rsid w:val="00B1778A"/>
    <w:rsid w:val="00B17873"/>
    <w:rsid w:val="00B2327D"/>
    <w:rsid w:val="00B262FC"/>
    <w:rsid w:val="00B30C58"/>
    <w:rsid w:val="00B32F36"/>
    <w:rsid w:val="00B33117"/>
    <w:rsid w:val="00B34792"/>
    <w:rsid w:val="00B36C41"/>
    <w:rsid w:val="00B400F6"/>
    <w:rsid w:val="00B404D0"/>
    <w:rsid w:val="00B412D4"/>
    <w:rsid w:val="00B4185A"/>
    <w:rsid w:val="00B41AFB"/>
    <w:rsid w:val="00B4203D"/>
    <w:rsid w:val="00B425BF"/>
    <w:rsid w:val="00B42ACA"/>
    <w:rsid w:val="00B4308D"/>
    <w:rsid w:val="00B447FD"/>
    <w:rsid w:val="00B44A6E"/>
    <w:rsid w:val="00B45D43"/>
    <w:rsid w:val="00B45ED6"/>
    <w:rsid w:val="00B54039"/>
    <w:rsid w:val="00B55273"/>
    <w:rsid w:val="00B557E8"/>
    <w:rsid w:val="00B57BE6"/>
    <w:rsid w:val="00B60D9A"/>
    <w:rsid w:val="00B61597"/>
    <w:rsid w:val="00B62BDE"/>
    <w:rsid w:val="00B632FD"/>
    <w:rsid w:val="00B64F1D"/>
    <w:rsid w:val="00B67898"/>
    <w:rsid w:val="00B67996"/>
    <w:rsid w:val="00B769A1"/>
    <w:rsid w:val="00B77F67"/>
    <w:rsid w:val="00B8141C"/>
    <w:rsid w:val="00B82147"/>
    <w:rsid w:val="00B84D75"/>
    <w:rsid w:val="00B86569"/>
    <w:rsid w:val="00B91F38"/>
    <w:rsid w:val="00B9712B"/>
    <w:rsid w:val="00BA127E"/>
    <w:rsid w:val="00BA1BEB"/>
    <w:rsid w:val="00BA1E66"/>
    <w:rsid w:val="00BA2348"/>
    <w:rsid w:val="00BA2BE9"/>
    <w:rsid w:val="00BA455C"/>
    <w:rsid w:val="00BA7771"/>
    <w:rsid w:val="00BB0A5E"/>
    <w:rsid w:val="00BB1FB9"/>
    <w:rsid w:val="00BB35AC"/>
    <w:rsid w:val="00BB4150"/>
    <w:rsid w:val="00BB4F26"/>
    <w:rsid w:val="00BB7994"/>
    <w:rsid w:val="00BB7B9E"/>
    <w:rsid w:val="00BC4734"/>
    <w:rsid w:val="00BC52BB"/>
    <w:rsid w:val="00BC739F"/>
    <w:rsid w:val="00BC7FE9"/>
    <w:rsid w:val="00BD18FF"/>
    <w:rsid w:val="00BD1FFB"/>
    <w:rsid w:val="00BD31DE"/>
    <w:rsid w:val="00BD4493"/>
    <w:rsid w:val="00BD52B8"/>
    <w:rsid w:val="00BE2135"/>
    <w:rsid w:val="00BE251E"/>
    <w:rsid w:val="00BE49E9"/>
    <w:rsid w:val="00BE5B0A"/>
    <w:rsid w:val="00BE7322"/>
    <w:rsid w:val="00BF02AC"/>
    <w:rsid w:val="00BF1B2B"/>
    <w:rsid w:val="00BF5E81"/>
    <w:rsid w:val="00BF6E14"/>
    <w:rsid w:val="00BF70A3"/>
    <w:rsid w:val="00C01382"/>
    <w:rsid w:val="00C01EAD"/>
    <w:rsid w:val="00C05449"/>
    <w:rsid w:val="00C1063B"/>
    <w:rsid w:val="00C11A95"/>
    <w:rsid w:val="00C123AB"/>
    <w:rsid w:val="00C1376D"/>
    <w:rsid w:val="00C218C1"/>
    <w:rsid w:val="00C24F83"/>
    <w:rsid w:val="00C25B5D"/>
    <w:rsid w:val="00C25E7C"/>
    <w:rsid w:val="00C31257"/>
    <w:rsid w:val="00C31BF9"/>
    <w:rsid w:val="00C31C41"/>
    <w:rsid w:val="00C32974"/>
    <w:rsid w:val="00C34C17"/>
    <w:rsid w:val="00C3796F"/>
    <w:rsid w:val="00C401FB"/>
    <w:rsid w:val="00C41845"/>
    <w:rsid w:val="00C4233D"/>
    <w:rsid w:val="00C43941"/>
    <w:rsid w:val="00C4408E"/>
    <w:rsid w:val="00C50AFE"/>
    <w:rsid w:val="00C51C09"/>
    <w:rsid w:val="00C537AB"/>
    <w:rsid w:val="00C542BB"/>
    <w:rsid w:val="00C56FD9"/>
    <w:rsid w:val="00C57870"/>
    <w:rsid w:val="00C63077"/>
    <w:rsid w:val="00C631DC"/>
    <w:rsid w:val="00C63730"/>
    <w:rsid w:val="00C6419B"/>
    <w:rsid w:val="00C64991"/>
    <w:rsid w:val="00C65E71"/>
    <w:rsid w:val="00C66377"/>
    <w:rsid w:val="00C6751C"/>
    <w:rsid w:val="00C7156C"/>
    <w:rsid w:val="00C7250F"/>
    <w:rsid w:val="00C75F46"/>
    <w:rsid w:val="00C760E7"/>
    <w:rsid w:val="00C76FE5"/>
    <w:rsid w:val="00C804E8"/>
    <w:rsid w:val="00C80576"/>
    <w:rsid w:val="00C827E5"/>
    <w:rsid w:val="00C8343C"/>
    <w:rsid w:val="00C85892"/>
    <w:rsid w:val="00C86697"/>
    <w:rsid w:val="00C8728D"/>
    <w:rsid w:val="00C87866"/>
    <w:rsid w:val="00C90D76"/>
    <w:rsid w:val="00C9181C"/>
    <w:rsid w:val="00C91D40"/>
    <w:rsid w:val="00C929C0"/>
    <w:rsid w:val="00C93666"/>
    <w:rsid w:val="00C968C8"/>
    <w:rsid w:val="00C96CAE"/>
    <w:rsid w:val="00CA04ED"/>
    <w:rsid w:val="00CA06F8"/>
    <w:rsid w:val="00CA2405"/>
    <w:rsid w:val="00CA4E16"/>
    <w:rsid w:val="00CA5CD2"/>
    <w:rsid w:val="00CA71F2"/>
    <w:rsid w:val="00CB201A"/>
    <w:rsid w:val="00CB2192"/>
    <w:rsid w:val="00CB29E5"/>
    <w:rsid w:val="00CB328F"/>
    <w:rsid w:val="00CB3446"/>
    <w:rsid w:val="00CB3559"/>
    <w:rsid w:val="00CB3734"/>
    <w:rsid w:val="00CB4A28"/>
    <w:rsid w:val="00CB5103"/>
    <w:rsid w:val="00CB62B9"/>
    <w:rsid w:val="00CB76C6"/>
    <w:rsid w:val="00CB7FBC"/>
    <w:rsid w:val="00CC1680"/>
    <w:rsid w:val="00CC3A78"/>
    <w:rsid w:val="00CC48C6"/>
    <w:rsid w:val="00CD0101"/>
    <w:rsid w:val="00CD5F9D"/>
    <w:rsid w:val="00CD628B"/>
    <w:rsid w:val="00CD6B2C"/>
    <w:rsid w:val="00CD7662"/>
    <w:rsid w:val="00CD7C58"/>
    <w:rsid w:val="00CD7C6E"/>
    <w:rsid w:val="00CE01B7"/>
    <w:rsid w:val="00CE14DE"/>
    <w:rsid w:val="00CE2DFA"/>
    <w:rsid w:val="00CE3F95"/>
    <w:rsid w:val="00CE43A1"/>
    <w:rsid w:val="00CE77CA"/>
    <w:rsid w:val="00CF11D7"/>
    <w:rsid w:val="00CF1749"/>
    <w:rsid w:val="00CF1E67"/>
    <w:rsid w:val="00CF27F7"/>
    <w:rsid w:val="00CF2CFC"/>
    <w:rsid w:val="00CF5224"/>
    <w:rsid w:val="00CF61B4"/>
    <w:rsid w:val="00CF713C"/>
    <w:rsid w:val="00CF734A"/>
    <w:rsid w:val="00CF792D"/>
    <w:rsid w:val="00D0029E"/>
    <w:rsid w:val="00D0038B"/>
    <w:rsid w:val="00D0146C"/>
    <w:rsid w:val="00D01944"/>
    <w:rsid w:val="00D0279C"/>
    <w:rsid w:val="00D02F71"/>
    <w:rsid w:val="00D03733"/>
    <w:rsid w:val="00D05212"/>
    <w:rsid w:val="00D05834"/>
    <w:rsid w:val="00D10075"/>
    <w:rsid w:val="00D10CC2"/>
    <w:rsid w:val="00D13BDF"/>
    <w:rsid w:val="00D13E96"/>
    <w:rsid w:val="00D1401C"/>
    <w:rsid w:val="00D16744"/>
    <w:rsid w:val="00D17FBF"/>
    <w:rsid w:val="00D21413"/>
    <w:rsid w:val="00D21ED5"/>
    <w:rsid w:val="00D22944"/>
    <w:rsid w:val="00D25B0B"/>
    <w:rsid w:val="00D269CC"/>
    <w:rsid w:val="00D33313"/>
    <w:rsid w:val="00D33E0D"/>
    <w:rsid w:val="00D3407C"/>
    <w:rsid w:val="00D37879"/>
    <w:rsid w:val="00D37A69"/>
    <w:rsid w:val="00D423E3"/>
    <w:rsid w:val="00D42FF5"/>
    <w:rsid w:val="00D44F74"/>
    <w:rsid w:val="00D4554E"/>
    <w:rsid w:val="00D456CE"/>
    <w:rsid w:val="00D47283"/>
    <w:rsid w:val="00D47B39"/>
    <w:rsid w:val="00D50ABC"/>
    <w:rsid w:val="00D525CD"/>
    <w:rsid w:val="00D537EC"/>
    <w:rsid w:val="00D53A96"/>
    <w:rsid w:val="00D55117"/>
    <w:rsid w:val="00D5580A"/>
    <w:rsid w:val="00D55A21"/>
    <w:rsid w:val="00D55C11"/>
    <w:rsid w:val="00D57C94"/>
    <w:rsid w:val="00D60886"/>
    <w:rsid w:val="00D624CB"/>
    <w:rsid w:val="00D63717"/>
    <w:rsid w:val="00D6600B"/>
    <w:rsid w:val="00D67EA3"/>
    <w:rsid w:val="00D7457A"/>
    <w:rsid w:val="00D75199"/>
    <w:rsid w:val="00D778D5"/>
    <w:rsid w:val="00D81CB5"/>
    <w:rsid w:val="00D8227D"/>
    <w:rsid w:val="00D82D22"/>
    <w:rsid w:val="00D83276"/>
    <w:rsid w:val="00D8379E"/>
    <w:rsid w:val="00D8592B"/>
    <w:rsid w:val="00D863D3"/>
    <w:rsid w:val="00D866D8"/>
    <w:rsid w:val="00D86C0F"/>
    <w:rsid w:val="00D86EED"/>
    <w:rsid w:val="00D87D55"/>
    <w:rsid w:val="00D913EC"/>
    <w:rsid w:val="00D9156B"/>
    <w:rsid w:val="00D91963"/>
    <w:rsid w:val="00D921C8"/>
    <w:rsid w:val="00D9613F"/>
    <w:rsid w:val="00DA1714"/>
    <w:rsid w:val="00DA205D"/>
    <w:rsid w:val="00DA227C"/>
    <w:rsid w:val="00DA3DDF"/>
    <w:rsid w:val="00DA467A"/>
    <w:rsid w:val="00DB02A9"/>
    <w:rsid w:val="00DB0E96"/>
    <w:rsid w:val="00DB151B"/>
    <w:rsid w:val="00DB21F0"/>
    <w:rsid w:val="00DB2C2B"/>
    <w:rsid w:val="00DB373D"/>
    <w:rsid w:val="00DB5425"/>
    <w:rsid w:val="00DB56A4"/>
    <w:rsid w:val="00DB5D8D"/>
    <w:rsid w:val="00DB63A7"/>
    <w:rsid w:val="00DB6515"/>
    <w:rsid w:val="00DB6C61"/>
    <w:rsid w:val="00DC2DB3"/>
    <w:rsid w:val="00DC2E5E"/>
    <w:rsid w:val="00DC3281"/>
    <w:rsid w:val="00DC3401"/>
    <w:rsid w:val="00DC3830"/>
    <w:rsid w:val="00DC5243"/>
    <w:rsid w:val="00DC7762"/>
    <w:rsid w:val="00DD1812"/>
    <w:rsid w:val="00DE22D8"/>
    <w:rsid w:val="00DE2F1A"/>
    <w:rsid w:val="00DE4428"/>
    <w:rsid w:val="00DE45DC"/>
    <w:rsid w:val="00DE6DCA"/>
    <w:rsid w:val="00DE710D"/>
    <w:rsid w:val="00DF054A"/>
    <w:rsid w:val="00DF2653"/>
    <w:rsid w:val="00DF26F1"/>
    <w:rsid w:val="00DF3005"/>
    <w:rsid w:val="00DF5F98"/>
    <w:rsid w:val="00DF6629"/>
    <w:rsid w:val="00DF7C9D"/>
    <w:rsid w:val="00DF7F4E"/>
    <w:rsid w:val="00E03919"/>
    <w:rsid w:val="00E04399"/>
    <w:rsid w:val="00E043FB"/>
    <w:rsid w:val="00E0738D"/>
    <w:rsid w:val="00E07735"/>
    <w:rsid w:val="00E1355A"/>
    <w:rsid w:val="00E137FC"/>
    <w:rsid w:val="00E15587"/>
    <w:rsid w:val="00E15FD9"/>
    <w:rsid w:val="00E15FDC"/>
    <w:rsid w:val="00E20969"/>
    <w:rsid w:val="00E20D40"/>
    <w:rsid w:val="00E215C1"/>
    <w:rsid w:val="00E22781"/>
    <w:rsid w:val="00E240C1"/>
    <w:rsid w:val="00E24225"/>
    <w:rsid w:val="00E24BEC"/>
    <w:rsid w:val="00E25B21"/>
    <w:rsid w:val="00E25EF8"/>
    <w:rsid w:val="00E26D8C"/>
    <w:rsid w:val="00E31795"/>
    <w:rsid w:val="00E31978"/>
    <w:rsid w:val="00E32304"/>
    <w:rsid w:val="00E325CF"/>
    <w:rsid w:val="00E335AE"/>
    <w:rsid w:val="00E34A23"/>
    <w:rsid w:val="00E34B1F"/>
    <w:rsid w:val="00E353C6"/>
    <w:rsid w:val="00E35683"/>
    <w:rsid w:val="00E3573C"/>
    <w:rsid w:val="00E35DD3"/>
    <w:rsid w:val="00E363DD"/>
    <w:rsid w:val="00E36C46"/>
    <w:rsid w:val="00E36CC1"/>
    <w:rsid w:val="00E4027A"/>
    <w:rsid w:val="00E42B9D"/>
    <w:rsid w:val="00E43871"/>
    <w:rsid w:val="00E43AE6"/>
    <w:rsid w:val="00E43CCE"/>
    <w:rsid w:val="00E446DD"/>
    <w:rsid w:val="00E46AA8"/>
    <w:rsid w:val="00E50641"/>
    <w:rsid w:val="00E53E78"/>
    <w:rsid w:val="00E542F5"/>
    <w:rsid w:val="00E5767E"/>
    <w:rsid w:val="00E61A6A"/>
    <w:rsid w:val="00E62C9E"/>
    <w:rsid w:val="00E6494F"/>
    <w:rsid w:val="00E64A3E"/>
    <w:rsid w:val="00E661F4"/>
    <w:rsid w:val="00E67E15"/>
    <w:rsid w:val="00E721CE"/>
    <w:rsid w:val="00E72A5F"/>
    <w:rsid w:val="00E730EE"/>
    <w:rsid w:val="00E74160"/>
    <w:rsid w:val="00E75FDF"/>
    <w:rsid w:val="00E8271F"/>
    <w:rsid w:val="00E836BE"/>
    <w:rsid w:val="00E87C31"/>
    <w:rsid w:val="00E90089"/>
    <w:rsid w:val="00E9267C"/>
    <w:rsid w:val="00E92688"/>
    <w:rsid w:val="00E92DB4"/>
    <w:rsid w:val="00E93D86"/>
    <w:rsid w:val="00E9420B"/>
    <w:rsid w:val="00E95EB4"/>
    <w:rsid w:val="00E97C23"/>
    <w:rsid w:val="00EA3FDE"/>
    <w:rsid w:val="00EA6009"/>
    <w:rsid w:val="00EA6A16"/>
    <w:rsid w:val="00EA6FC7"/>
    <w:rsid w:val="00EB002F"/>
    <w:rsid w:val="00EB41F2"/>
    <w:rsid w:val="00EB5D18"/>
    <w:rsid w:val="00EB6F22"/>
    <w:rsid w:val="00EB79DA"/>
    <w:rsid w:val="00EC06F0"/>
    <w:rsid w:val="00EC1095"/>
    <w:rsid w:val="00EC116A"/>
    <w:rsid w:val="00EC308C"/>
    <w:rsid w:val="00EC32DD"/>
    <w:rsid w:val="00EC426F"/>
    <w:rsid w:val="00EC6227"/>
    <w:rsid w:val="00ED0689"/>
    <w:rsid w:val="00ED1497"/>
    <w:rsid w:val="00ED2AA1"/>
    <w:rsid w:val="00ED5078"/>
    <w:rsid w:val="00ED59AE"/>
    <w:rsid w:val="00EE3C89"/>
    <w:rsid w:val="00EE5ADA"/>
    <w:rsid w:val="00EE740A"/>
    <w:rsid w:val="00EF0E73"/>
    <w:rsid w:val="00EF4732"/>
    <w:rsid w:val="00EF4E5C"/>
    <w:rsid w:val="00EF51A5"/>
    <w:rsid w:val="00EF59FB"/>
    <w:rsid w:val="00EF7AF8"/>
    <w:rsid w:val="00F00CA1"/>
    <w:rsid w:val="00F022CB"/>
    <w:rsid w:val="00F04F87"/>
    <w:rsid w:val="00F0642C"/>
    <w:rsid w:val="00F06540"/>
    <w:rsid w:val="00F06AC1"/>
    <w:rsid w:val="00F06CD0"/>
    <w:rsid w:val="00F06D9D"/>
    <w:rsid w:val="00F073BC"/>
    <w:rsid w:val="00F07979"/>
    <w:rsid w:val="00F10259"/>
    <w:rsid w:val="00F11E0C"/>
    <w:rsid w:val="00F125B8"/>
    <w:rsid w:val="00F12930"/>
    <w:rsid w:val="00F12ACD"/>
    <w:rsid w:val="00F1636E"/>
    <w:rsid w:val="00F20617"/>
    <w:rsid w:val="00F21884"/>
    <w:rsid w:val="00F220FA"/>
    <w:rsid w:val="00F24E16"/>
    <w:rsid w:val="00F260B3"/>
    <w:rsid w:val="00F26550"/>
    <w:rsid w:val="00F26574"/>
    <w:rsid w:val="00F2797E"/>
    <w:rsid w:val="00F27C0E"/>
    <w:rsid w:val="00F301CB"/>
    <w:rsid w:val="00F31ECE"/>
    <w:rsid w:val="00F32FE6"/>
    <w:rsid w:val="00F34EE9"/>
    <w:rsid w:val="00F3639D"/>
    <w:rsid w:val="00F37380"/>
    <w:rsid w:val="00F3756C"/>
    <w:rsid w:val="00F41646"/>
    <w:rsid w:val="00F4343C"/>
    <w:rsid w:val="00F43818"/>
    <w:rsid w:val="00F45D7F"/>
    <w:rsid w:val="00F4620C"/>
    <w:rsid w:val="00F47AD8"/>
    <w:rsid w:val="00F51805"/>
    <w:rsid w:val="00F5189F"/>
    <w:rsid w:val="00F520E2"/>
    <w:rsid w:val="00F54646"/>
    <w:rsid w:val="00F555B5"/>
    <w:rsid w:val="00F5573F"/>
    <w:rsid w:val="00F56765"/>
    <w:rsid w:val="00F569E0"/>
    <w:rsid w:val="00F56CF3"/>
    <w:rsid w:val="00F56DD1"/>
    <w:rsid w:val="00F61062"/>
    <w:rsid w:val="00F62970"/>
    <w:rsid w:val="00F65C4C"/>
    <w:rsid w:val="00F66A94"/>
    <w:rsid w:val="00F678ED"/>
    <w:rsid w:val="00F7228F"/>
    <w:rsid w:val="00F830F3"/>
    <w:rsid w:val="00F83DD2"/>
    <w:rsid w:val="00F84251"/>
    <w:rsid w:val="00F85589"/>
    <w:rsid w:val="00F85E91"/>
    <w:rsid w:val="00F8611B"/>
    <w:rsid w:val="00F8753B"/>
    <w:rsid w:val="00F87625"/>
    <w:rsid w:val="00F87F11"/>
    <w:rsid w:val="00F92AF4"/>
    <w:rsid w:val="00F96985"/>
    <w:rsid w:val="00FA1591"/>
    <w:rsid w:val="00FA1D13"/>
    <w:rsid w:val="00FA1FD7"/>
    <w:rsid w:val="00FA2D31"/>
    <w:rsid w:val="00FA2D77"/>
    <w:rsid w:val="00FB1267"/>
    <w:rsid w:val="00FB42D0"/>
    <w:rsid w:val="00FB44F1"/>
    <w:rsid w:val="00FB4915"/>
    <w:rsid w:val="00FB6BED"/>
    <w:rsid w:val="00FC1B5F"/>
    <w:rsid w:val="00FC3A30"/>
    <w:rsid w:val="00FC3B51"/>
    <w:rsid w:val="00FC53D3"/>
    <w:rsid w:val="00FC6A96"/>
    <w:rsid w:val="00FC753D"/>
    <w:rsid w:val="00FC7A6D"/>
    <w:rsid w:val="00FD27A4"/>
    <w:rsid w:val="00FD2A4F"/>
    <w:rsid w:val="00FD419F"/>
    <w:rsid w:val="00FD428A"/>
    <w:rsid w:val="00FD493B"/>
    <w:rsid w:val="00FD4C6E"/>
    <w:rsid w:val="00FD634E"/>
    <w:rsid w:val="00FD67E6"/>
    <w:rsid w:val="00FE0174"/>
    <w:rsid w:val="00FE1C4E"/>
    <w:rsid w:val="00FE29F7"/>
    <w:rsid w:val="00FE69EA"/>
    <w:rsid w:val="00FE7DC7"/>
    <w:rsid w:val="00FF13FA"/>
    <w:rsid w:val="00FF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5DB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35DB0"/>
    <w:rPr>
      <w:rFonts w:ascii="Times New Roman" w:eastAsia="宋体" w:hAnsi="Times New Roman" w:cs="Times New Roman"/>
      <w:sz w:val="18"/>
      <w:szCs w:val="18"/>
    </w:rPr>
  </w:style>
  <w:style w:type="paragraph" w:styleId="a4">
    <w:name w:val="footer"/>
    <w:basedOn w:val="a"/>
    <w:link w:val="Char0"/>
    <w:rsid w:val="00A35DB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35DB0"/>
    <w:rPr>
      <w:rFonts w:ascii="Times New Roman" w:eastAsia="宋体" w:hAnsi="Times New Roman" w:cs="Times New Roman"/>
      <w:sz w:val="18"/>
      <w:szCs w:val="18"/>
    </w:rPr>
  </w:style>
  <w:style w:type="paragraph" w:customStyle="1" w:styleId="CharCharCharCharCharChar1Char">
    <w:name w:val=" Char Char Char Char Char Char1 Char"/>
    <w:basedOn w:val="a"/>
    <w:autoRedefine/>
    <w:rsid w:val="00A35DB0"/>
    <w:pPr>
      <w:widowControl/>
      <w:spacing w:after="160" w:line="240" w:lineRule="exact"/>
      <w:jc w:val="left"/>
    </w:pPr>
    <w:rPr>
      <w:rFonts w:ascii="Verdana" w:eastAsia="仿宋_GB2312" w:hAnsi="Verdana" w:cs="Times New Roman"/>
      <w:kern w:val="0"/>
      <w:sz w:val="24"/>
      <w:szCs w:val="20"/>
      <w:lang w:eastAsia="en-US"/>
    </w:rPr>
  </w:style>
  <w:style w:type="character" w:styleId="a5">
    <w:name w:val="page number"/>
    <w:basedOn w:val="a0"/>
    <w:rsid w:val="00A35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5DB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35DB0"/>
    <w:rPr>
      <w:rFonts w:ascii="Times New Roman" w:eastAsia="宋体" w:hAnsi="Times New Roman" w:cs="Times New Roman"/>
      <w:sz w:val="18"/>
      <w:szCs w:val="18"/>
    </w:rPr>
  </w:style>
  <w:style w:type="paragraph" w:styleId="a4">
    <w:name w:val="footer"/>
    <w:basedOn w:val="a"/>
    <w:link w:val="Char0"/>
    <w:rsid w:val="00A35DB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35DB0"/>
    <w:rPr>
      <w:rFonts w:ascii="Times New Roman" w:eastAsia="宋体" w:hAnsi="Times New Roman" w:cs="Times New Roman"/>
      <w:sz w:val="18"/>
      <w:szCs w:val="18"/>
    </w:rPr>
  </w:style>
  <w:style w:type="paragraph" w:customStyle="1" w:styleId="CharCharCharCharCharChar1Char">
    <w:name w:val=" Char Char Char Char Char Char1 Char"/>
    <w:basedOn w:val="a"/>
    <w:autoRedefine/>
    <w:rsid w:val="00A35DB0"/>
    <w:pPr>
      <w:widowControl/>
      <w:spacing w:after="160" w:line="240" w:lineRule="exact"/>
      <w:jc w:val="left"/>
    </w:pPr>
    <w:rPr>
      <w:rFonts w:ascii="Verdana" w:eastAsia="仿宋_GB2312" w:hAnsi="Verdana" w:cs="Times New Roman"/>
      <w:kern w:val="0"/>
      <w:sz w:val="24"/>
      <w:szCs w:val="20"/>
      <w:lang w:eastAsia="en-US"/>
    </w:rPr>
  </w:style>
  <w:style w:type="character" w:styleId="a5">
    <w:name w:val="page number"/>
    <w:basedOn w:val="a0"/>
    <w:rsid w:val="00A3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张辉</dc:creator>
  <cp:keywords/>
  <dc:description/>
  <cp:lastModifiedBy>张辉</cp:lastModifiedBy>
  <cp:revision>2</cp:revision>
  <dcterms:created xsi:type="dcterms:W3CDTF">2017-04-11T00:33:00Z</dcterms:created>
  <dcterms:modified xsi:type="dcterms:W3CDTF">2017-04-11T00:34:00Z</dcterms:modified>
</cp:coreProperties>
</file>